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E41E" w14:textId="77516D2C" w:rsidR="00D45C9C" w:rsidRPr="0086223E" w:rsidRDefault="00E82EC5" w:rsidP="002324CF">
      <w:pPr>
        <w:pStyle w:val="Kop2"/>
        <w:ind w:left="2977" w:hanging="138"/>
        <w:rPr>
          <w:b w:val="0"/>
          <w:sz w:val="28"/>
        </w:rPr>
      </w:pPr>
      <w:r>
        <w:rPr>
          <w:noProof/>
          <w:sz w:val="32"/>
          <w:lang w:eastAsia="nl-NL"/>
        </w:rPr>
        <w:drawing>
          <wp:anchor distT="0" distB="0" distL="114300" distR="114300" simplePos="0" relativeHeight="251658240" behindDoc="1" locked="0" layoutInCell="1" allowOverlap="1" wp14:anchorId="45521222" wp14:editId="0D3E4B3F">
            <wp:simplePos x="0" y="0"/>
            <wp:positionH relativeFrom="column">
              <wp:posOffset>13335</wp:posOffset>
            </wp:positionH>
            <wp:positionV relativeFrom="paragraph">
              <wp:posOffset>180975</wp:posOffset>
            </wp:positionV>
            <wp:extent cx="1590675" cy="63736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7-01-01_17-26-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37360"/>
                    </a:xfrm>
                    <a:prstGeom prst="rect">
                      <a:avLst/>
                    </a:prstGeom>
                  </pic:spPr>
                </pic:pic>
              </a:graphicData>
            </a:graphic>
            <wp14:sizeRelH relativeFrom="page">
              <wp14:pctWidth>0</wp14:pctWidth>
            </wp14:sizeRelH>
            <wp14:sizeRelV relativeFrom="page">
              <wp14:pctHeight>0</wp14:pctHeight>
            </wp14:sizeRelV>
          </wp:anchor>
        </w:drawing>
      </w:r>
      <w:r w:rsidR="00B8090D">
        <w:rPr>
          <w:sz w:val="32"/>
        </w:rPr>
        <w:t xml:space="preserve">                                                                                            </w:t>
      </w:r>
      <w:r w:rsidR="002324CF">
        <w:rPr>
          <w:sz w:val="32"/>
        </w:rPr>
        <w:t xml:space="preserve">                       </w:t>
      </w:r>
      <w:r w:rsidR="00B8090D" w:rsidRPr="0086223E">
        <w:rPr>
          <w:sz w:val="24"/>
        </w:rPr>
        <w:t xml:space="preserve">Reserveren via </w:t>
      </w:r>
      <w:hyperlink r:id="rId7" w:history="1">
        <w:r w:rsidR="0086223E" w:rsidRPr="0086223E">
          <w:rPr>
            <w:rStyle w:val="Hyperlink"/>
            <w:sz w:val="24"/>
          </w:rPr>
          <w:t>bestuur@combibaangramsbergen.nl</w:t>
        </w:r>
      </w:hyperlink>
      <w:r w:rsidR="0086223E" w:rsidRPr="0086223E">
        <w:rPr>
          <w:b w:val="0"/>
          <w:sz w:val="24"/>
        </w:rPr>
        <w:t xml:space="preserve"> </w:t>
      </w:r>
    </w:p>
    <w:p w14:paraId="2AFCA92A" w14:textId="1E598ABF" w:rsidR="001E23F0" w:rsidRPr="001E23F0" w:rsidRDefault="00E82EC5" w:rsidP="00E82EC5">
      <w:pPr>
        <w:tabs>
          <w:tab w:val="left" w:pos="1530"/>
        </w:tabs>
      </w:pPr>
      <w:r>
        <w:tab/>
      </w:r>
    </w:p>
    <w:p w14:paraId="0D72D1C2" w14:textId="669E0D6A" w:rsidR="004919B1" w:rsidRPr="002324CF" w:rsidRDefault="00ED7CB6" w:rsidP="00ED7CB6">
      <w:pPr>
        <w:pStyle w:val="Kop2"/>
        <w:tabs>
          <w:tab w:val="center" w:pos="4890"/>
        </w:tabs>
      </w:pPr>
      <w:r>
        <w:rPr>
          <w:sz w:val="24"/>
        </w:rPr>
        <w:tab/>
      </w:r>
      <w:r w:rsidR="00F77C25" w:rsidRPr="00F77C25">
        <w:rPr>
          <w:color w:val="FF0000"/>
          <w:sz w:val="22"/>
        </w:rPr>
        <w:t>S</w:t>
      </w:r>
      <w:r w:rsidR="00F77C25">
        <w:rPr>
          <w:color w:val="FF0000"/>
          <w:sz w:val="22"/>
        </w:rPr>
        <w:t xml:space="preserve">port en Spel, </w:t>
      </w:r>
      <w:r w:rsidR="00F77C25">
        <w:rPr>
          <w:color w:val="FF0000"/>
          <w:sz w:val="24"/>
        </w:rPr>
        <w:t>o</w:t>
      </w:r>
      <w:r w:rsidR="001E23F0" w:rsidRPr="00F77C25">
        <w:rPr>
          <w:color w:val="FF0000"/>
          <w:sz w:val="24"/>
        </w:rPr>
        <w:t xml:space="preserve">ok voor </w:t>
      </w:r>
      <w:r w:rsidRPr="00F77C25">
        <w:rPr>
          <w:color w:val="FF0000"/>
          <w:sz w:val="24"/>
        </w:rPr>
        <w:t>Familie  - Vriendengroepen – Bedrijfsuitjes – Buurt (Verenigingen)</w:t>
      </w:r>
      <w:r w:rsidR="00C231BC" w:rsidRPr="00F77C25">
        <w:rPr>
          <w:color w:val="FF0000"/>
          <w:sz w:val="24"/>
        </w:rPr>
        <w:t xml:space="preserve">   </w:t>
      </w:r>
      <w:r w:rsidR="00606005" w:rsidRPr="00F77C25">
        <w:rPr>
          <w:color w:val="FF0000"/>
          <w:sz w:val="24"/>
        </w:rPr>
        <w:t xml:space="preserve">             </w:t>
      </w:r>
      <w:r w:rsidR="00C231BC" w:rsidRPr="00F77C25">
        <w:rPr>
          <w:color w:val="FF0000"/>
          <w:sz w:val="24"/>
        </w:rPr>
        <w:t xml:space="preserve">  </w:t>
      </w:r>
      <w:r w:rsidR="005F59F0" w:rsidRPr="00F77C25">
        <w:rPr>
          <w:color w:val="FF0000"/>
          <w:sz w:val="24"/>
        </w:rPr>
        <w:t xml:space="preserve">     </w:t>
      </w:r>
    </w:p>
    <w:p w14:paraId="40F10BF7" w14:textId="053AE60F" w:rsidR="007F3B75" w:rsidRPr="0070480C" w:rsidRDefault="00C231BC" w:rsidP="00F77C25">
      <w:pPr>
        <w:pStyle w:val="Kop2"/>
        <w:jc w:val="center"/>
        <w:rPr>
          <w:sz w:val="32"/>
        </w:rPr>
      </w:pPr>
      <w:r>
        <w:rPr>
          <w:sz w:val="32"/>
        </w:rPr>
        <w:t xml:space="preserve"> </w:t>
      </w:r>
      <w:r w:rsidR="00606005" w:rsidRPr="002324CF">
        <w:rPr>
          <w:sz w:val="28"/>
        </w:rPr>
        <w:t xml:space="preserve">Voorwaarden </w:t>
      </w:r>
      <w:r w:rsidR="008C0BCD" w:rsidRPr="002324CF">
        <w:rPr>
          <w:sz w:val="28"/>
        </w:rPr>
        <w:t>B</w:t>
      </w:r>
      <w:r w:rsidR="00346D0C" w:rsidRPr="002324CF">
        <w:rPr>
          <w:sz w:val="28"/>
        </w:rPr>
        <w:t>aanverhuur Combibaan</w:t>
      </w:r>
      <w:r w:rsidR="00F77C25">
        <w:rPr>
          <w:sz w:val="28"/>
        </w:rPr>
        <w:t xml:space="preserve"> </w:t>
      </w:r>
    </w:p>
    <w:p w14:paraId="16980FF3" w14:textId="77FA2553" w:rsidR="00D70E1F" w:rsidRDefault="7C34F6ED" w:rsidP="7C34F6ED">
      <w:pPr>
        <w:spacing w:before="100" w:beforeAutospacing="1" w:after="100" w:afterAutospacing="1"/>
        <w:rPr>
          <w:rFonts w:eastAsia="Arial" w:cs="Arial"/>
        </w:rPr>
      </w:pPr>
      <w:r w:rsidRPr="00606005">
        <w:rPr>
          <w:rFonts w:eastAsia="Arial" w:cs="Arial"/>
        </w:rPr>
        <w:t>Om te voorkomen dat de accommodatie een concurrent</w:t>
      </w:r>
      <w:r w:rsidR="00C91A42">
        <w:rPr>
          <w:rFonts w:eastAsia="Arial" w:cs="Arial"/>
        </w:rPr>
        <w:t>ie</w:t>
      </w:r>
      <w:r w:rsidRPr="00606005">
        <w:rPr>
          <w:rFonts w:eastAsia="Arial" w:cs="Arial"/>
        </w:rPr>
        <w:t xml:space="preserve"> positie krijgt tegenover de </w:t>
      </w:r>
      <w:r w:rsidR="00471DB9">
        <w:rPr>
          <w:rFonts w:eastAsia="Arial" w:cs="Arial"/>
        </w:rPr>
        <w:t xml:space="preserve">Horeca met </w:t>
      </w:r>
      <w:r w:rsidR="00C91A42">
        <w:rPr>
          <w:rFonts w:eastAsia="Arial" w:cs="Arial"/>
        </w:rPr>
        <w:t xml:space="preserve">de </w:t>
      </w:r>
      <w:r w:rsidRPr="00606005">
        <w:rPr>
          <w:rFonts w:eastAsia="Arial" w:cs="Arial"/>
        </w:rPr>
        <w:t>eventuele buur</w:t>
      </w:r>
      <w:r w:rsidR="00471DB9">
        <w:rPr>
          <w:rFonts w:eastAsia="Arial" w:cs="Arial"/>
        </w:rPr>
        <w:t>toverlast tot gevolg. Zijn er</w:t>
      </w:r>
      <w:r w:rsidRPr="00606005">
        <w:rPr>
          <w:rFonts w:eastAsia="Arial" w:cs="Arial"/>
        </w:rPr>
        <w:t xml:space="preserve"> enkele voorwaarden opgesteld voor de accommodatie verhuur. </w:t>
      </w:r>
      <w:r w:rsidR="00B8090D">
        <w:rPr>
          <w:rFonts w:eastAsia="Arial" w:cs="Arial"/>
        </w:rPr>
        <w:t xml:space="preserve">                       </w:t>
      </w:r>
      <w:r w:rsidRPr="00606005">
        <w:rPr>
          <w:rFonts w:eastAsia="Arial" w:cs="Arial"/>
        </w:rPr>
        <w:t>De accommodatie kan alleen gehuurd worden in de weekenden en op fe</w:t>
      </w:r>
      <w:r w:rsidR="00607C55">
        <w:rPr>
          <w:rFonts w:eastAsia="Arial" w:cs="Arial"/>
        </w:rPr>
        <w:t>estdagen van 10:00 uur tot 21:30</w:t>
      </w:r>
      <w:r w:rsidRPr="00606005">
        <w:rPr>
          <w:rFonts w:eastAsia="Arial" w:cs="Arial"/>
        </w:rPr>
        <w:t xml:space="preserve"> uur. </w:t>
      </w:r>
      <w:r w:rsidR="00286455">
        <w:rPr>
          <w:rFonts w:eastAsia="Arial" w:cs="Arial"/>
        </w:rPr>
        <w:t>(Overige dagen gaan in overleg)</w:t>
      </w:r>
      <w:r w:rsidR="00B8090D">
        <w:rPr>
          <w:rFonts w:eastAsia="Arial" w:cs="Arial"/>
        </w:rPr>
        <w:t xml:space="preserve"> </w:t>
      </w:r>
      <w:r w:rsidRPr="00606005">
        <w:rPr>
          <w:rFonts w:eastAsia="Arial" w:cs="Arial"/>
        </w:rPr>
        <w:t>Wij gaan ervan uit dat de accommodatie die dag niet verder verhuurd kan worden en de verhuur met omgang accommodatie gaat in goed vertrouwen, ook qua opgave van de aantal personen.</w:t>
      </w:r>
      <w:r w:rsidR="00546C22">
        <w:t xml:space="preserve"> </w:t>
      </w:r>
      <w:r w:rsidRPr="00606005">
        <w:t>Men mag de koelingen zelf de dag ervoor aanvullen met drinken voor eigen gebruik, die na de tijd weer lee</w:t>
      </w:r>
      <w:r w:rsidR="00546C22">
        <w:t>g gehaald moeten worden.  (D</w:t>
      </w:r>
      <w:r w:rsidRPr="00606005">
        <w:t>it</w:t>
      </w:r>
      <w:r w:rsidR="00286455">
        <w:t xml:space="preserve"> en opruimen</w:t>
      </w:r>
      <w:r w:rsidRPr="00606005">
        <w:t xml:space="preserve"> kan de volgende dag evt.</w:t>
      </w:r>
      <w:r w:rsidR="00305AEF">
        <w:t xml:space="preserve"> en</w:t>
      </w:r>
      <w:r w:rsidR="00F77C25">
        <w:t xml:space="preserve"> ook</w:t>
      </w:r>
      <w:r w:rsidR="00305AEF">
        <w:t xml:space="preserve"> in overleg</w:t>
      </w:r>
      <w:r w:rsidRPr="00606005">
        <w:t xml:space="preserve">)                                                                                                                                                                                     </w:t>
      </w:r>
    </w:p>
    <w:p w14:paraId="31C5F07F" w14:textId="77777777" w:rsidR="00647FF2" w:rsidRDefault="00B8090D" w:rsidP="00C50532">
      <w:pPr>
        <w:jc w:val="center"/>
      </w:pPr>
      <w:r>
        <w:rPr>
          <w:rStyle w:val="Kop2Char"/>
          <w:sz w:val="28"/>
        </w:rPr>
        <w:t>Gebruik van c</w:t>
      </w:r>
      <w:r w:rsidR="005F59F0">
        <w:rPr>
          <w:rStyle w:val="Kop2Char"/>
          <w:sz w:val="28"/>
        </w:rPr>
        <w:t xml:space="preserve">atering,  </w:t>
      </w:r>
      <w:r w:rsidR="00471DB9">
        <w:rPr>
          <w:rStyle w:val="Kop2Char"/>
          <w:sz w:val="28"/>
        </w:rPr>
        <w:t>a</w:t>
      </w:r>
      <w:r w:rsidR="005F59F0">
        <w:rPr>
          <w:rStyle w:val="Kop2Char"/>
          <w:sz w:val="28"/>
        </w:rPr>
        <w:t>ctiviteiten en</w:t>
      </w:r>
      <w:r w:rsidR="00D70E1F" w:rsidRPr="004F6D4F">
        <w:rPr>
          <w:rStyle w:val="Kop2Char"/>
          <w:sz w:val="28"/>
        </w:rPr>
        <w:t xml:space="preserve"> spel huur</w:t>
      </w:r>
      <w:r w:rsidR="005F59F0">
        <w:rPr>
          <w:rStyle w:val="Kop2Char"/>
          <w:sz w:val="28"/>
        </w:rPr>
        <w:t xml:space="preserve"> bij </w:t>
      </w:r>
      <w:r w:rsidR="00471DB9">
        <w:rPr>
          <w:rStyle w:val="Kop2Char"/>
          <w:sz w:val="28"/>
        </w:rPr>
        <w:t xml:space="preserve">de </w:t>
      </w:r>
      <w:r w:rsidR="005F59F0">
        <w:rPr>
          <w:rStyle w:val="Kop2Char"/>
          <w:sz w:val="28"/>
        </w:rPr>
        <w:t>Combibaan Sponsoren.</w:t>
      </w:r>
      <w:r w:rsidR="00607C55">
        <w:rPr>
          <w:rStyle w:val="Kop2Char"/>
          <w:sz w:val="28"/>
        </w:rPr>
        <w:t xml:space="preserve">                        </w:t>
      </w:r>
      <w:r w:rsidR="008B63CC">
        <w:t>Als v</w:t>
      </w:r>
      <w:r w:rsidR="008C0BCD" w:rsidRPr="00606005">
        <w:t>oor</w:t>
      </w:r>
      <w:r w:rsidR="009D768C" w:rsidRPr="00606005">
        <w:t>waarde voor</w:t>
      </w:r>
      <w:r w:rsidR="008C0BCD" w:rsidRPr="00606005">
        <w:t xml:space="preserve"> evt. c</w:t>
      </w:r>
      <w:r w:rsidR="003F5877" w:rsidRPr="00606005">
        <w:t>atering – versnaperingen of</w:t>
      </w:r>
      <w:r w:rsidR="005519C3" w:rsidRPr="00606005">
        <w:t xml:space="preserve"> huur attributen</w:t>
      </w:r>
      <w:r w:rsidR="008B63CC">
        <w:t xml:space="preserve"> die e</w:t>
      </w:r>
      <w:r w:rsidR="00053586">
        <w:t>ventu</w:t>
      </w:r>
      <w:r w:rsidR="005F59F0">
        <w:t>eel geregeld gaan worden. Zouden</w:t>
      </w:r>
      <w:r w:rsidR="00053586">
        <w:t xml:space="preserve"> </w:t>
      </w:r>
      <w:r w:rsidR="005519C3" w:rsidRPr="00606005">
        <w:t>w</w:t>
      </w:r>
      <w:r w:rsidR="008C0BCD" w:rsidRPr="00606005">
        <w:t>ij het</w:t>
      </w:r>
      <w:r w:rsidR="00606005">
        <w:t xml:space="preserve"> </w:t>
      </w:r>
      <w:r w:rsidR="008C0BCD" w:rsidRPr="00606005">
        <w:t> </w:t>
      </w:r>
      <w:r w:rsidR="008C0BCD" w:rsidRPr="00606005">
        <w:rPr>
          <w:b/>
          <w:i/>
          <w:sz w:val="24"/>
          <w:u w:val="single"/>
        </w:rPr>
        <w:t>zeer</w:t>
      </w:r>
      <w:r w:rsidR="00C231BC" w:rsidRPr="00606005">
        <w:rPr>
          <w:b/>
        </w:rPr>
        <w:t> </w:t>
      </w:r>
      <w:r w:rsidR="00606005">
        <w:rPr>
          <w:b/>
        </w:rPr>
        <w:t xml:space="preserve"> </w:t>
      </w:r>
      <w:r w:rsidR="00C231BC" w:rsidRPr="00606005">
        <w:t>op prijs stellen dat</w:t>
      </w:r>
      <w:r w:rsidR="00471DB9">
        <w:t xml:space="preserve"> die bij onze </w:t>
      </w:r>
      <w:r w:rsidR="0082283A">
        <w:t>Sponsoren gehaald</w:t>
      </w:r>
      <w:r w:rsidR="002F4D90">
        <w:t xml:space="preserve"> </w:t>
      </w:r>
      <w:r w:rsidR="0082283A">
        <w:t>gaan worden.</w:t>
      </w:r>
      <w:r w:rsidR="002F4D90">
        <w:t xml:space="preserve">                                                                                                                                                                        </w:t>
      </w:r>
      <w:r w:rsidR="00FB651D" w:rsidRPr="00606005">
        <w:t>A</w:t>
      </w:r>
      <w:r w:rsidR="00C77088" w:rsidRPr="00606005">
        <w:t xml:space="preserve">ls u bv een BBQ – Snack </w:t>
      </w:r>
      <w:r w:rsidR="00FB651D" w:rsidRPr="00606005">
        <w:t xml:space="preserve">– Drinken – </w:t>
      </w:r>
      <w:r w:rsidR="00380CBA" w:rsidRPr="00606005">
        <w:t xml:space="preserve">Catering </w:t>
      </w:r>
      <w:r w:rsidR="00FB651D" w:rsidRPr="00606005">
        <w:t xml:space="preserve">Buffet </w:t>
      </w:r>
      <w:r w:rsidR="00C77088" w:rsidRPr="00606005">
        <w:t xml:space="preserve">– Springkussens of een activiteit wilt laten komen. </w:t>
      </w:r>
      <w:r w:rsidR="00742D33" w:rsidRPr="00606005">
        <w:t xml:space="preserve">                                                                                                                                                             </w:t>
      </w:r>
      <w:r w:rsidR="00C77088" w:rsidRPr="00606005">
        <w:t>Dan kunnen de</w:t>
      </w:r>
      <w:r w:rsidR="002E759A" w:rsidRPr="00606005">
        <w:t>ze</w:t>
      </w:r>
      <w:r w:rsidR="00C77088" w:rsidRPr="00606005">
        <w:t xml:space="preserve"> bedrijven in de bijlage hier heel goed iets in betekenen. </w:t>
      </w:r>
      <w:r w:rsidR="009D768C" w:rsidRPr="00606005">
        <w:t xml:space="preserve">                                                   </w:t>
      </w:r>
      <w:r>
        <w:t xml:space="preserve">                </w:t>
      </w:r>
      <w:r w:rsidR="009D768C" w:rsidRPr="00606005">
        <w:t xml:space="preserve"> </w:t>
      </w:r>
      <w:r w:rsidR="00647FF2">
        <w:t xml:space="preserve">  </w:t>
      </w:r>
    </w:p>
    <w:p w14:paraId="454CA951" w14:textId="3513A91B" w:rsidR="00D45C9C" w:rsidRPr="00607C55" w:rsidRDefault="00647FF2" w:rsidP="00C50532">
      <w:pPr>
        <w:jc w:val="center"/>
        <w:rPr>
          <w:rFonts w:asciiTheme="majorHAnsi" w:eastAsiaTheme="majorEastAsia" w:hAnsiTheme="majorHAnsi" w:cstheme="majorBidi"/>
          <w:b/>
          <w:bCs/>
          <w:color w:val="4F81BD" w:themeColor="accent1"/>
          <w:sz w:val="28"/>
          <w:szCs w:val="26"/>
        </w:rPr>
      </w:pPr>
      <w:r>
        <w:rPr>
          <w:b/>
          <w:i/>
        </w:rPr>
        <w:t xml:space="preserve">       </w:t>
      </w:r>
      <w:r w:rsidR="00F9690E">
        <w:t>Hier hebben wij zeer</w:t>
      </w:r>
      <w:r w:rsidR="00380CBA" w:rsidRPr="00606005">
        <w:t xml:space="preserve"> </w:t>
      </w:r>
      <w:r w:rsidR="00D70E1F" w:rsidRPr="00606005">
        <w:t>goede</w:t>
      </w:r>
      <w:r w:rsidR="005519C3" w:rsidRPr="00606005">
        <w:t xml:space="preserve"> ervaring</w:t>
      </w:r>
      <w:r w:rsidR="009003A4" w:rsidRPr="00606005">
        <w:t>en</w:t>
      </w:r>
      <w:r w:rsidR="005519C3" w:rsidRPr="00606005">
        <w:t xml:space="preserve"> </w:t>
      </w:r>
      <w:r w:rsidR="00A43A6D" w:rsidRPr="00606005">
        <w:t>mee</w:t>
      </w:r>
      <w:r w:rsidR="00471DB9">
        <w:t xml:space="preserve"> en</w:t>
      </w:r>
      <w:r w:rsidR="00A43A6D" w:rsidRPr="00606005">
        <w:t xml:space="preserve"> </w:t>
      </w:r>
      <w:r w:rsidR="00DC58A8" w:rsidRPr="00606005">
        <w:t xml:space="preserve">is </w:t>
      </w:r>
      <w:r w:rsidR="00471DB9">
        <w:t xml:space="preserve">dit </w:t>
      </w:r>
      <w:r w:rsidR="005519C3" w:rsidRPr="00606005">
        <w:t>een win- win situatie voor beide partijen.</w:t>
      </w:r>
    </w:p>
    <w:p w14:paraId="76568887" w14:textId="5BDFA843" w:rsidR="00D70E1F" w:rsidRPr="00606005" w:rsidRDefault="00471DB9" w:rsidP="00C50532">
      <w:pPr>
        <w:jc w:val="center"/>
      </w:pPr>
      <w:r>
        <w:t>Zo kunnen</w:t>
      </w:r>
      <w:r w:rsidR="005519C3" w:rsidRPr="00606005">
        <w:t xml:space="preserve"> wi</w:t>
      </w:r>
      <w:r>
        <w:t xml:space="preserve">j op deze manier de accommodatie sponsoren tegemoet </w:t>
      </w:r>
      <w:r w:rsidR="00BC3602">
        <w:t>komen</w:t>
      </w:r>
      <w:r>
        <w:t>,</w:t>
      </w:r>
      <w:r w:rsidR="00BC3602">
        <w:t xml:space="preserve"> als dank en </w:t>
      </w:r>
      <w:r w:rsidR="005519C3" w:rsidRPr="00606005">
        <w:t xml:space="preserve">steun </w:t>
      </w:r>
      <w:r w:rsidR="00BC3602">
        <w:t>voor</w:t>
      </w:r>
      <w:r w:rsidR="000F37F2" w:rsidRPr="00606005">
        <w:t xml:space="preserve"> </w:t>
      </w:r>
      <w:r w:rsidR="000E0561" w:rsidRPr="00606005">
        <w:t xml:space="preserve">de </w:t>
      </w:r>
      <w:r w:rsidR="00305AEF">
        <w:t>instand</w:t>
      </w:r>
      <w:r w:rsidR="00305AEF" w:rsidRPr="00606005">
        <w:t>houding</w:t>
      </w:r>
      <w:r w:rsidR="000F37F2" w:rsidRPr="00606005">
        <w:t xml:space="preserve"> </w:t>
      </w:r>
      <w:r w:rsidR="000E0561" w:rsidRPr="00606005">
        <w:t>van</w:t>
      </w:r>
      <w:r w:rsidR="005519C3" w:rsidRPr="00606005">
        <w:t xml:space="preserve"> de</w:t>
      </w:r>
      <w:r w:rsidR="008C0BCD" w:rsidRPr="00606005">
        <w:t>ze g</w:t>
      </w:r>
      <w:r w:rsidR="006F5E1F" w:rsidRPr="00606005">
        <w:t xml:space="preserve">emeenschappelijke </w:t>
      </w:r>
      <w:r w:rsidR="0070480C" w:rsidRPr="00606005">
        <w:t xml:space="preserve"> accommodatie. </w:t>
      </w:r>
      <w:r w:rsidR="00FB651D" w:rsidRPr="00606005">
        <w:t xml:space="preserve">                                                </w:t>
      </w:r>
      <w:r w:rsidR="00A87FB5" w:rsidRPr="00606005">
        <w:t xml:space="preserve">                                                             </w:t>
      </w:r>
      <w:r w:rsidR="00FB651D" w:rsidRPr="00606005">
        <w:t xml:space="preserve"> </w:t>
      </w:r>
      <w:r w:rsidR="00361600">
        <w:t xml:space="preserve">                     </w:t>
      </w:r>
      <w:r w:rsidR="008C0BCD" w:rsidRPr="00C50532">
        <w:rPr>
          <w:b/>
          <w:sz w:val="24"/>
        </w:rPr>
        <w:t>Huurp</w:t>
      </w:r>
      <w:r w:rsidR="00D70E1F" w:rsidRPr="00C50532">
        <w:rPr>
          <w:b/>
          <w:sz w:val="24"/>
        </w:rPr>
        <w:t xml:space="preserve">rijzen van </w:t>
      </w:r>
      <w:r w:rsidR="00D70E1F" w:rsidRPr="00C50532">
        <w:rPr>
          <w:b/>
          <w:sz w:val="28"/>
        </w:rPr>
        <w:t>10:00</w:t>
      </w:r>
      <w:r w:rsidR="008C0BCD" w:rsidRPr="00C50532">
        <w:rPr>
          <w:b/>
          <w:sz w:val="28"/>
        </w:rPr>
        <w:t xml:space="preserve"> uur</w:t>
      </w:r>
      <w:r w:rsidR="00607C55" w:rsidRPr="00C50532">
        <w:rPr>
          <w:b/>
          <w:sz w:val="28"/>
        </w:rPr>
        <w:t xml:space="preserve"> tot 21:30</w:t>
      </w:r>
      <w:r w:rsidR="002F4D90" w:rsidRPr="00C50532">
        <w:rPr>
          <w:b/>
          <w:sz w:val="28"/>
        </w:rPr>
        <w:t xml:space="preserve"> </w:t>
      </w:r>
      <w:r w:rsidR="008C0BCD" w:rsidRPr="00C50532">
        <w:rPr>
          <w:b/>
          <w:sz w:val="28"/>
        </w:rPr>
        <w:t>uur</w:t>
      </w:r>
      <w:r w:rsidR="008C0BCD" w:rsidRPr="00C50532">
        <w:rPr>
          <w:b/>
          <w:sz w:val="24"/>
        </w:rPr>
        <w:t xml:space="preserve"> maximale</w:t>
      </w:r>
      <w:r w:rsidR="00E27288" w:rsidRPr="00C50532">
        <w:rPr>
          <w:b/>
          <w:sz w:val="24"/>
        </w:rPr>
        <w:t xml:space="preserve"> huur</w:t>
      </w:r>
      <w:r w:rsidR="00490ACF" w:rsidRPr="00C50532">
        <w:rPr>
          <w:b/>
          <w:sz w:val="24"/>
        </w:rPr>
        <w:t xml:space="preserve"> op een dag</w:t>
      </w:r>
      <w:r w:rsidR="00E27288" w:rsidRPr="00C50532">
        <w:rPr>
          <w:b/>
          <w:sz w:val="24"/>
        </w:rPr>
        <w:t xml:space="preserve"> is </w:t>
      </w:r>
      <w:r w:rsidR="0059502B" w:rsidRPr="00C50532">
        <w:rPr>
          <w:b/>
          <w:sz w:val="24"/>
        </w:rPr>
        <w:t xml:space="preserve">dus </w:t>
      </w:r>
      <w:r w:rsidR="00E27288" w:rsidRPr="00286455">
        <w:rPr>
          <w:b/>
          <w:sz w:val="28"/>
        </w:rPr>
        <w:t>11</w:t>
      </w:r>
      <w:r w:rsidR="00607C55" w:rsidRPr="00286455">
        <w:rPr>
          <w:b/>
          <w:sz w:val="28"/>
        </w:rPr>
        <w:t>,5</w:t>
      </w:r>
      <w:r w:rsidR="00286455" w:rsidRPr="00286455">
        <w:rPr>
          <w:b/>
          <w:sz w:val="28"/>
        </w:rPr>
        <w:t xml:space="preserve"> uur</w:t>
      </w:r>
      <w:r w:rsidR="00286455">
        <w:rPr>
          <w:b/>
          <w:sz w:val="28"/>
        </w:rPr>
        <w:t>.</w:t>
      </w:r>
      <w:r w:rsidR="00E82EC5">
        <w:rPr>
          <w:b/>
          <w:sz w:val="28"/>
        </w:rPr>
        <w:t xml:space="preserve">                Dit komt ongeveer overeen 11,5 uur voor ca € 4,50 a € 5 p/p</w:t>
      </w:r>
    </w:p>
    <w:p w14:paraId="7A4045DA" w14:textId="56BD0616" w:rsidR="00C26502" w:rsidRPr="00467B66" w:rsidRDefault="004554D3" w:rsidP="000D7FBA">
      <w:pPr>
        <w:pStyle w:val="Lijstalinea"/>
        <w:numPr>
          <w:ilvl w:val="0"/>
          <w:numId w:val="1"/>
        </w:numPr>
        <w:spacing w:before="100" w:beforeAutospacing="1" w:after="100" w:afterAutospacing="1"/>
        <w:rPr>
          <w:b/>
          <w:sz w:val="24"/>
        </w:rPr>
      </w:pPr>
      <w:r>
        <w:rPr>
          <w:noProof/>
          <w:sz w:val="21"/>
          <w:szCs w:val="21"/>
          <w:lang w:eastAsia="nl-NL"/>
        </w:rPr>
        <w:drawing>
          <wp:anchor distT="0" distB="0" distL="114300" distR="114300" simplePos="0" relativeHeight="251656704" behindDoc="1" locked="0" layoutInCell="1" allowOverlap="1" wp14:anchorId="17DB4B69" wp14:editId="6CDEFD66">
            <wp:simplePos x="0" y="0"/>
            <wp:positionH relativeFrom="column">
              <wp:posOffset>4718685</wp:posOffset>
            </wp:positionH>
            <wp:positionV relativeFrom="paragraph">
              <wp:posOffset>71755</wp:posOffset>
            </wp:positionV>
            <wp:extent cx="1530350" cy="2090395"/>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472" cy="2102856"/>
                    </a:xfrm>
                    <a:prstGeom prst="rect">
                      <a:avLst/>
                    </a:prstGeom>
                  </pic:spPr>
                </pic:pic>
              </a:graphicData>
            </a:graphic>
            <wp14:sizeRelH relativeFrom="page">
              <wp14:pctWidth>0</wp14:pctWidth>
            </wp14:sizeRelH>
            <wp14:sizeRelV relativeFrom="page">
              <wp14:pctHeight>0</wp14:pctHeight>
            </wp14:sizeRelV>
          </wp:anchor>
        </w:drawing>
      </w:r>
      <w:r>
        <w:rPr>
          <w:noProof/>
          <w:sz w:val="21"/>
          <w:szCs w:val="21"/>
          <w:lang w:eastAsia="nl-NL"/>
        </w:rPr>
        <w:drawing>
          <wp:anchor distT="0" distB="0" distL="114300" distR="114300" simplePos="0" relativeHeight="251652608" behindDoc="1" locked="0" layoutInCell="1" allowOverlap="1" wp14:anchorId="55D86F64" wp14:editId="41AC2273">
            <wp:simplePos x="0" y="0"/>
            <wp:positionH relativeFrom="column">
              <wp:posOffset>2727960</wp:posOffset>
            </wp:positionH>
            <wp:positionV relativeFrom="paragraph">
              <wp:posOffset>201930</wp:posOffset>
            </wp:positionV>
            <wp:extent cx="1847850" cy="15113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ff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1511300"/>
                    </a:xfrm>
                    <a:prstGeom prst="rect">
                      <a:avLst/>
                    </a:prstGeom>
                  </pic:spPr>
                </pic:pic>
              </a:graphicData>
            </a:graphic>
            <wp14:sizeRelH relativeFrom="page">
              <wp14:pctWidth>0</wp14:pctWidth>
            </wp14:sizeRelH>
            <wp14:sizeRelV relativeFrom="page">
              <wp14:pctHeight>0</wp14:pctHeight>
            </wp14:sizeRelV>
          </wp:anchor>
        </w:drawing>
      </w:r>
      <w:r w:rsidR="00D70E1F" w:rsidRPr="00467B66">
        <w:rPr>
          <w:b/>
          <w:sz w:val="24"/>
        </w:rPr>
        <w:t>V</w:t>
      </w:r>
      <w:r w:rsidR="00607C55">
        <w:rPr>
          <w:b/>
          <w:sz w:val="24"/>
        </w:rPr>
        <w:t>an 10</w:t>
      </w:r>
      <w:r w:rsidR="00A24E5B" w:rsidRPr="00467B66">
        <w:rPr>
          <w:b/>
          <w:sz w:val="24"/>
        </w:rPr>
        <w:t xml:space="preserve"> tot 20 personen</w:t>
      </w:r>
      <w:r w:rsidR="004919B1">
        <w:rPr>
          <w:b/>
          <w:sz w:val="24"/>
        </w:rPr>
        <w:t xml:space="preserve"> </w:t>
      </w:r>
      <w:r w:rsidR="00A24E5B" w:rsidRPr="00467B66">
        <w:rPr>
          <w:b/>
          <w:sz w:val="24"/>
        </w:rPr>
        <w:t xml:space="preserve"> €</w:t>
      </w:r>
      <w:r w:rsidR="004919B1">
        <w:rPr>
          <w:b/>
          <w:sz w:val="24"/>
        </w:rPr>
        <w:t xml:space="preserve"> </w:t>
      </w:r>
      <w:r w:rsidR="00A24E5B" w:rsidRPr="00467B66">
        <w:rPr>
          <w:b/>
          <w:sz w:val="24"/>
        </w:rPr>
        <w:t>100</w:t>
      </w:r>
    </w:p>
    <w:p w14:paraId="347EEF44" w14:textId="58896CB5" w:rsidR="00546609" w:rsidRPr="00467B66" w:rsidRDefault="0054538C" w:rsidP="000D7FBA">
      <w:pPr>
        <w:pStyle w:val="Lijstalinea"/>
        <w:numPr>
          <w:ilvl w:val="0"/>
          <w:numId w:val="1"/>
        </w:numPr>
        <w:rPr>
          <w:b/>
          <w:sz w:val="24"/>
        </w:rPr>
      </w:pPr>
      <w:r>
        <w:rPr>
          <w:b/>
          <w:sz w:val="24"/>
        </w:rPr>
        <w:t>Van 21 tot 25</w:t>
      </w:r>
      <w:r w:rsidR="00772E90" w:rsidRPr="00467B66">
        <w:rPr>
          <w:b/>
          <w:sz w:val="24"/>
        </w:rPr>
        <w:t xml:space="preserve"> personen </w:t>
      </w:r>
      <w:r w:rsidR="004919B1">
        <w:rPr>
          <w:b/>
          <w:sz w:val="24"/>
        </w:rPr>
        <w:t xml:space="preserve"> </w:t>
      </w:r>
      <w:r w:rsidR="00772E90" w:rsidRPr="00467B66">
        <w:rPr>
          <w:b/>
          <w:sz w:val="24"/>
        </w:rPr>
        <w:t>€</w:t>
      </w:r>
      <w:r w:rsidR="004919B1">
        <w:rPr>
          <w:b/>
          <w:sz w:val="24"/>
        </w:rPr>
        <w:t xml:space="preserve"> </w:t>
      </w:r>
      <w:r>
        <w:rPr>
          <w:b/>
          <w:sz w:val="24"/>
        </w:rPr>
        <w:t>11</w:t>
      </w:r>
      <w:r w:rsidR="00C231BC" w:rsidRPr="00467B66">
        <w:rPr>
          <w:b/>
          <w:sz w:val="24"/>
        </w:rPr>
        <w:t>0</w:t>
      </w:r>
    </w:p>
    <w:p w14:paraId="3A79E419" w14:textId="1A2B7298" w:rsidR="00D70E1F" w:rsidRPr="00467B66" w:rsidRDefault="00546609" w:rsidP="000D7FBA">
      <w:pPr>
        <w:pStyle w:val="Lijstalinea"/>
        <w:numPr>
          <w:ilvl w:val="0"/>
          <w:numId w:val="1"/>
        </w:numPr>
        <w:spacing w:before="100" w:beforeAutospacing="1" w:after="100" w:afterAutospacing="1"/>
        <w:rPr>
          <w:b/>
          <w:sz w:val="24"/>
        </w:rPr>
      </w:pPr>
      <w:r w:rsidRPr="00467B66">
        <w:rPr>
          <w:b/>
          <w:sz w:val="24"/>
        </w:rPr>
        <w:t xml:space="preserve">Van </w:t>
      </w:r>
      <w:r w:rsidR="0054538C">
        <w:rPr>
          <w:b/>
          <w:sz w:val="24"/>
        </w:rPr>
        <w:t>26 tot 30</w:t>
      </w:r>
      <w:r w:rsidR="00C26502" w:rsidRPr="00467B66">
        <w:rPr>
          <w:b/>
          <w:sz w:val="24"/>
        </w:rPr>
        <w:t xml:space="preserve"> personen </w:t>
      </w:r>
      <w:r w:rsidR="004919B1">
        <w:rPr>
          <w:b/>
          <w:sz w:val="24"/>
        </w:rPr>
        <w:t xml:space="preserve"> </w:t>
      </w:r>
      <w:r w:rsidR="00C26502" w:rsidRPr="00467B66">
        <w:rPr>
          <w:b/>
          <w:sz w:val="24"/>
        </w:rPr>
        <w:t>€</w:t>
      </w:r>
      <w:r w:rsidR="004919B1">
        <w:rPr>
          <w:b/>
          <w:sz w:val="24"/>
        </w:rPr>
        <w:t xml:space="preserve"> </w:t>
      </w:r>
      <w:r w:rsidR="0054538C">
        <w:rPr>
          <w:b/>
          <w:sz w:val="24"/>
        </w:rPr>
        <w:t>13</w:t>
      </w:r>
      <w:r w:rsidR="00034112" w:rsidRPr="00467B66">
        <w:rPr>
          <w:b/>
          <w:sz w:val="24"/>
        </w:rPr>
        <w:t>0</w:t>
      </w:r>
    </w:p>
    <w:p w14:paraId="5C4D13D8" w14:textId="56E46EDF" w:rsidR="00D70E1F" w:rsidRPr="00467B66" w:rsidRDefault="00D70E1F" w:rsidP="000D7FBA">
      <w:pPr>
        <w:pStyle w:val="Lijstalinea"/>
        <w:numPr>
          <w:ilvl w:val="0"/>
          <w:numId w:val="1"/>
        </w:numPr>
        <w:spacing w:before="100" w:beforeAutospacing="1" w:after="100" w:afterAutospacing="1"/>
        <w:rPr>
          <w:b/>
          <w:sz w:val="24"/>
        </w:rPr>
      </w:pPr>
      <w:r w:rsidRPr="00467B66">
        <w:rPr>
          <w:b/>
          <w:sz w:val="24"/>
        </w:rPr>
        <w:t>V</w:t>
      </w:r>
      <w:r w:rsidR="0054538C">
        <w:rPr>
          <w:b/>
          <w:sz w:val="24"/>
        </w:rPr>
        <w:t>an 31 tot 35</w:t>
      </w:r>
      <w:r w:rsidRPr="00467B66">
        <w:rPr>
          <w:b/>
          <w:sz w:val="24"/>
        </w:rPr>
        <w:t xml:space="preserve"> personen </w:t>
      </w:r>
      <w:r w:rsidR="004919B1">
        <w:rPr>
          <w:b/>
          <w:sz w:val="24"/>
        </w:rPr>
        <w:t xml:space="preserve"> </w:t>
      </w:r>
      <w:r w:rsidR="00772E90" w:rsidRPr="00467B66">
        <w:rPr>
          <w:b/>
          <w:sz w:val="24"/>
        </w:rPr>
        <w:t>€</w:t>
      </w:r>
      <w:r w:rsidR="004919B1">
        <w:rPr>
          <w:b/>
          <w:sz w:val="24"/>
        </w:rPr>
        <w:t xml:space="preserve"> </w:t>
      </w:r>
      <w:r w:rsidR="0054538C">
        <w:rPr>
          <w:b/>
          <w:sz w:val="24"/>
        </w:rPr>
        <w:t>155</w:t>
      </w:r>
    </w:p>
    <w:p w14:paraId="170CE046" w14:textId="7970F44E" w:rsidR="00D70E1F" w:rsidRPr="00467B66" w:rsidRDefault="00703AB7" w:rsidP="000D7FBA">
      <w:pPr>
        <w:pStyle w:val="Lijstalinea"/>
        <w:numPr>
          <w:ilvl w:val="0"/>
          <w:numId w:val="1"/>
        </w:numPr>
        <w:spacing w:before="100" w:beforeAutospacing="1" w:after="100" w:afterAutospacing="1"/>
        <w:rPr>
          <w:b/>
          <w:sz w:val="24"/>
        </w:rPr>
      </w:pPr>
      <w:r w:rsidRPr="00467B66">
        <w:rPr>
          <w:b/>
          <w:sz w:val="24"/>
        </w:rPr>
        <w:t>V</w:t>
      </w:r>
      <w:r w:rsidR="0054538C">
        <w:rPr>
          <w:b/>
          <w:sz w:val="24"/>
        </w:rPr>
        <w:t>an 36 tot 40</w:t>
      </w:r>
      <w:r w:rsidR="00D70E1F" w:rsidRPr="00467B66">
        <w:rPr>
          <w:b/>
          <w:sz w:val="24"/>
        </w:rPr>
        <w:t xml:space="preserve"> </w:t>
      </w:r>
      <w:r w:rsidR="009003A4" w:rsidRPr="00467B66">
        <w:rPr>
          <w:b/>
          <w:sz w:val="24"/>
        </w:rPr>
        <w:t xml:space="preserve">personen </w:t>
      </w:r>
      <w:r w:rsidR="004919B1">
        <w:rPr>
          <w:b/>
          <w:sz w:val="24"/>
        </w:rPr>
        <w:t xml:space="preserve"> </w:t>
      </w:r>
      <w:r w:rsidR="00772E90" w:rsidRPr="00467B66">
        <w:rPr>
          <w:b/>
          <w:sz w:val="24"/>
        </w:rPr>
        <w:t>€</w:t>
      </w:r>
      <w:r w:rsidR="004919B1">
        <w:rPr>
          <w:b/>
          <w:sz w:val="24"/>
        </w:rPr>
        <w:t xml:space="preserve"> </w:t>
      </w:r>
      <w:r w:rsidR="00772E90" w:rsidRPr="00467B66">
        <w:rPr>
          <w:b/>
          <w:sz w:val="24"/>
        </w:rPr>
        <w:t>18</w:t>
      </w:r>
      <w:r w:rsidR="00034112" w:rsidRPr="00467B66">
        <w:rPr>
          <w:b/>
          <w:sz w:val="24"/>
        </w:rPr>
        <w:t>0</w:t>
      </w:r>
    </w:p>
    <w:p w14:paraId="0C22198B" w14:textId="3EAD73F8" w:rsidR="00B50829" w:rsidRDefault="008F1F5B" w:rsidP="000D7FBA">
      <w:pPr>
        <w:pStyle w:val="Lijstalinea"/>
        <w:numPr>
          <w:ilvl w:val="0"/>
          <w:numId w:val="1"/>
        </w:numPr>
        <w:spacing w:before="100" w:beforeAutospacing="1" w:after="100" w:afterAutospacing="1"/>
        <w:rPr>
          <w:b/>
          <w:sz w:val="24"/>
        </w:rPr>
      </w:pPr>
      <w:r w:rsidRPr="00467B66">
        <w:rPr>
          <w:b/>
          <w:sz w:val="24"/>
        </w:rPr>
        <w:t xml:space="preserve">Van </w:t>
      </w:r>
      <w:r w:rsidR="0054538C">
        <w:rPr>
          <w:b/>
          <w:sz w:val="24"/>
        </w:rPr>
        <w:t>41</w:t>
      </w:r>
      <w:r w:rsidR="00D70E1F" w:rsidRPr="00467B66">
        <w:rPr>
          <w:b/>
          <w:sz w:val="24"/>
        </w:rPr>
        <w:t xml:space="preserve"> </w:t>
      </w:r>
      <w:r w:rsidR="0054538C">
        <w:rPr>
          <w:b/>
          <w:sz w:val="24"/>
        </w:rPr>
        <w:t>tot 45</w:t>
      </w:r>
      <w:r w:rsidRPr="00467B66">
        <w:rPr>
          <w:b/>
          <w:sz w:val="24"/>
        </w:rPr>
        <w:t xml:space="preserve"> personen</w:t>
      </w:r>
      <w:r w:rsidR="004919B1">
        <w:rPr>
          <w:b/>
          <w:sz w:val="24"/>
        </w:rPr>
        <w:t xml:space="preserve"> </w:t>
      </w:r>
      <w:r w:rsidR="009003A4" w:rsidRPr="00467B66">
        <w:rPr>
          <w:b/>
          <w:sz w:val="24"/>
        </w:rPr>
        <w:t xml:space="preserve"> </w:t>
      </w:r>
      <w:r w:rsidR="00772E90" w:rsidRPr="00467B66">
        <w:rPr>
          <w:b/>
          <w:sz w:val="24"/>
        </w:rPr>
        <w:t>€</w:t>
      </w:r>
      <w:r w:rsidR="004919B1">
        <w:rPr>
          <w:b/>
          <w:sz w:val="24"/>
        </w:rPr>
        <w:t xml:space="preserve"> </w:t>
      </w:r>
      <w:r w:rsidR="00772E90" w:rsidRPr="00467B66">
        <w:rPr>
          <w:b/>
          <w:sz w:val="24"/>
        </w:rPr>
        <w:t>20</w:t>
      </w:r>
      <w:r w:rsidR="0054538C">
        <w:rPr>
          <w:b/>
          <w:sz w:val="24"/>
        </w:rPr>
        <w:t>5</w:t>
      </w:r>
    </w:p>
    <w:p w14:paraId="576DCD4A" w14:textId="3E845216" w:rsidR="0054538C" w:rsidRDefault="0054538C" w:rsidP="000D7FBA">
      <w:pPr>
        <w:pStyle w:val="Lijstalinea"/>
        <w:numPr>
          <w:ilvl w:val="0"/>
          <w:numId w:val="1"/>
        </w:numPr>
        <w:spacing w:before="100" w:beforeAutospacing="1" w:after="100" w:afterAutospacing="1"/>
        <w:rPr>
          <w:b/>
          <w:sz w:val="24"/>
        </w:rPr>
      </w:pPr>
      <w:r>
        <w:rPr>
          <w:b/>
          <w:sz w:val="24"/>
        </w:rPr>
        <w:t>Van 46 tot 50 personen  € 230</w:t>
      </w:r>
    </w:p>
    <w:p w14:paraId="1B16A714" w14:textId="30ADA9E8" w:rsidR="0054538C" w:rsidRDefault="0054538C" w:rsidP="000D7FBA">
      <w:pPr>
        <w:pStyle w:val="Lijstalinea"/>
        <w:numPr>
          <w:ilvl w:val="0"/>
          <w:numId w:val="1"/>
        </w:numPr>
        <w:spacing w:before="100" w:beforeAutospacing="1" w:after="100" w:afterAutospacing="1"/>
        <w:rPr>
          <w:b/>
          <w:sz w:val="24"/>
        </w:rPr>
      </w:pPr>
      <w:r>
        <w:rPr>
          <w:b/>
          <w:sz w:val="24"/>
        </w:rPr>
        <w:t>Van 51 tot 55 personen  € 255</w:t>
      </w:r>
    </w:p>
    <w:p w14:paraId="115BF0EB" w14:textId="641E0CD8" w:rsidR="0054538C" w:rsidRPr="00467B66" w:rsidRDefault="00E11BA9" w:rsidP="000D7FBA">
      <w:pPr>
        <w:pStyle w:val="Lijstalinea"/>
        <w:numPr>
          <w:ilvl w:val="0"/>
          <w:numId w:val="1"/>
        </w:numPr>
        <w:spacing w:before="100" w:beforeAutospacing="1" w:after="100" w:afterAutospacing="1"/>
        <w:rPr>
          <w:b/>
          <w:sz w:val="24"/>
        </w:rPr>
      </w:pPr>
      <w:r>
        <w:rPr>
          <w:b/>
          <w:sz w:val="24"/>
        </w:rPr>
        <w:t>Van 56 tot 80</w:t>
      </w:r>
      <w:r w:rsidR="0054538C">
        <w:rPr>
          <w:b/>
          <w:sz w:val="24"/>
        </w:rPr>
        <w:t xml:space="preserve"> personen  €</w:t>
      </w:r>
      <w:r w:rsidR="00BC5E42">
        <w:rPr>
          <w:b/>
          <w:sz w:val="24"/>
        </w:rPr>
        <w:t xml:space="preserve"> 28</w:t>
      </w:r>
      <w:r w:rsidR="009C19AD">
        <w:rPr>
          <w:b/>
          <w:sz w:val="24"/>
        </w:rPr>
        <w:t>0</w:t>
      </w:r>
    </w:p>
    <w:p w14:paraId="2AA700CE" w14:textId="342DD259" w:rsidR="00031261" w:rsidRDefault="00742D33" w:rsidP="000D7FBA">
      <w:pPr>
        <w:pStyle w:val="Geenafstand"/>
      </w:pPr>
      <w:r w:rsidRPr="00F9690E">
        <w:rPr>
          <w:b/>
        </w:rPr>
        <w:t>*</w:t>
      </w:r>
      <w:r w:rsidRPr="00606005">
        <w:t xml:space="preserve"> </w:t>
      </w:r>
      <w:r w:rsidR="009003A4" w:rsidRPr="004919B1">
        <w:rPr>
          <w:b/>
        </w:rPr>
        <w:t xml:space="preserve">Dit is </w:t>
      </w:r>
      <w:r w:rsidR="008C0BCD" w:rsidRPr="004919B1">
        <w:rPr>
          <w:b/>
        </w:rPr>
        <w:t>i</w:t>
      </w:r>
      <w:r w:rsidR="00D70E1F" w:rsidRPr="004919B1">
        <w:rPr>
          <w:b/>
        </w:rPr>
        <w:t>n</w:t>
      </w:r>
      <w:r w:rsidR="008C0BCD" w:rsidRPr="004919B1">
        <w:rPr>
          <w:b/>
        </w:rPr>
        <w:t>cl</w:t>
      </w:r>
      <w:r w:rsidR="008C0BCD" w:rsidRPr="00606005">
        <w:t>. sch</w:t>
      </w:r>
      <w:r w:rsidR="004919B1">
        <w:t>oonmaak – lediging container – Energie – G</w:t>
      </w:r>
      <w:r w:rsidR="009003A4" w:rsidRPr="00606005">
        <w:t xml:space="preserve">ebruik koeling </w:t>
      </w:r>
      <w:r w:rsidR="006F5E1F" w:rsidRPr="00606005">
        <w:t xml:space="preserve"> </w:t>
      </w:r>
      <w:r w:rsidR="004919B1">
        <w:t>– G</w:t>
      </w:r>
      <w:r w:rsidR="00D70E1F" w:rsidRPr="00606005">
        <w:t>e</w:t>
      </w:r>
      <w:r w:rsidR="008C0BCD" w:rsidRPr="00606005">
        <w:t>bruik wc.</w:t>
      </w:r>
    </w:p>
    <w:p w14:paraId="25A7E498" w14:textId="5C19CC9A" w:rsidR="004F6D4F" w:rsidRPr="00606005" w:rsidRDefault="000E0561" w:rsidP="000D7FBA">
      <w:pPr>
        <w:pStyle w:val="Geenafstand"/>
      </w:pPr>
      <w:r w:rsidRPr="00607C55">
        <w:rPr>
          <w:b/>
        </w:rPr>
        <w:t>Excl.</w:t>
      </w:r>
      <w:r w:rsidRPr="00606005">
        <w:t xml:space="preserve"> Drinken en versnaper</w:t>
      </w:r>
      <w:r w:rsidR="00021418">
        <w:t xml:space="preserve">ingen deze mag men zelf regelen, </w:t>
      </w:r>
      <w:r w:rsidR="00021418" w:rsidRPr="00766979">
        <w:t xml:space="preserve">via 1 van de </w:t>
      </w:r>
      <w:r w:rsidR="004919B1" w:rsidRPr="00766979">
        <w:t xml:space="preserve">Combibaan </w:t>
      </w:r>
      <w:r w:rsidR="00021418" w:rsidRPr="00766979">
        <w:t>sponsoren</w:t>
      </w:r>
      <w:r w:rsidR="00021418" w:rsidRPr="00607C55">
        <w:rPr>
          <w:b/>
        </w:rPr>
        <w:t>.</w:t>
      </w:r>
      <w:r w:rsidR="00606005">
        <w:t xml:space="preserve">                                                                       </w:t>
      </w:r>
      <w:r w:rsidR="00370077" w:rsidRPr="00606005">
        <w:t xml:space="preserve">Eventuele bekers – glazen – borden – schaaltjes – bestek zijn niet aanwezig. </w:t>
      </w:r>
      <w:r w:rsidR="00DC58A8" w:rsidRPr="00606005">
        <w:t xml:space="preserve">                                                                                                                                            </w:t>
      </w:r>
      <w:r w:rsidR="00370077" w:rsidRPr="00606005">
        <w:t xml:space="preserve"> </w:t>
      </w:r>
      <w:r w:rsidR="00031261" w:rsidRPr="00606005">
        <w:t>Opruimen achtergelaten zwerfafval</w:t>
      </w:r>
      <w:r w:rsidR="00A87FB5" w:rsidRPr="00606005">
        <w:t xml:space="preserve"> na de activiteiten </w:t>
      </w:r>
      <w:r w:rsidR="00031261" w:rsidRPr="00606005">
        <w:t>rondom en op de baan kost</w:t>
      </w:r>
      <w:r w:rsidR="00AE79F6" w:rsidRPr="00606005">
        <w:t>en</w:t>
      </w:r>
      <w:r w:rsidR="00031261" w:rsidRPr="00606005">
        <w:t xml:space="preserve"> €</w:t>
      </w:r>
      <w:r w:rsidR="00606005">
        <w:t xml:space="preserve"> </w:t>
      </w:r>
      <w:r w:rsidR="00031261" w:rsidRPr="00606005">
        <w:t>50.</w:t>
      </w:r>
    </w:p>
    <w:p w14:paraId="19299267" w14:textId="1A489D41" w:rsidR="00606005" w:rsidRDefault="00E82EC5" w:rsidP="000D7FBA">
      <w:pPr>
        <w:pStyle w:val="Geenafstand"/>
      </w:pPr>
      <w:r>
        <w:rPr>
          <w:b/>
          <w:noProof/>
          <w:u w:val="single"/>
          <w:lang w:eastAsia="nl-NL"/>
        </w:rPr>
        <w:drawing>
          <wp:anchor distT="0" distB="0" distL="114300" distR="114300" simplePos="0" relativeHeight="251654656" behindDoc="1" locked="0" layoutInCell="1" allowOverlap="1" wp14:anchorId="6C794FCE" wp14:editId="09A0BF01">
            <wp:simplePos x="0" y="0"/>
            <wp:positionH relativeFrom="column">
              <wp:posOffset>4276090</wp:posOffset>
            </wp:positionH>
            <wp:positionV relativeFrom="paragraph">
              <wp:posOffset>314325</wp:posOffset>
            </wp:positionV>
            <wp:extent cx="1889509" cy="12192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lamagic-2000-ECO-IP65-900x9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9509" cy="1219200"/>
                    </a:xfrm>
                    <a:prstGeom prst="rect">
                      <a:avLst/>
                    </a:prstGeom>
                  </pic:spPr>
                </pic:pic>
              </a:graphicData>
            </a:graphic>
            <wp14:sizeRelH relativeFrom="page">
              <wp14:pctWidth>0</wp14:pctWidth>
            </wp14:sizeRelH>
            <wp14:sizeRelV relativeFrom="page">
              <wp14:pctHeight>0</wp14:pctHeight>
            </wp14:sizeRelV>
          </wp:anchor>
        </w:drawing>
      </w:r>
      <w:r w:rsidR="003F5877" w:rsidRPr="00606005">
        <w:t>Men kan er ook voor kiezen om onze</w:t>
      </w:r>
      <w:r w:rsidR="00D45C9C" w:rsidRPr="00606005">
        <w:t xml:space="preserve"> grote </w:t>
      </w:r>
      <w:r w:rsidR="009003A4" w:rsidRPr="00606005">
        <w:t>koffie apparaat</w:t>
      </w:r>
      <w:r w:rsidR="00D45C9C" w:rsidRPr="00606005">
        <w:t xml:space="preserve"> voor</w:t>
      </w:r>
      <w:r w:rsidR="00606005">
        <w:t xml:space="preserve"> </w:t>
      </w:r>
      <w:r w:rsidR="003F5877" w:rsidRPr="00606005">
        <w:t xml:space="preserve"> 5 -</w:t>
      </w:r>
      <w:r w:rsidR="009003A4" w:rsidRPr="00606005">
        <w:t xml:space="preserve"> </w:t>
      </w:r>
      <w:r w:rsidR="003F5877" w:rsidRPr="00606005">
        <w:t>7,5 en</w:t>
      </w:r>
      <w:r w:rsidR="00D45C9C" w:rsidRPr="00606005">
        <w:t xml:space="preserve"> </w:t>
      </w:r>
      <w:r w:rsidR="009003A4" w:rsidRPr="00606005">
        <w:t>10 liter</w:t>
      </w:r>
      <w:r w:rsidR="00D45C9C" w:rsidRPr="00606005">
        <w:t xml:space="preserve"> koffie</w:t>
      </w:r>
      <w:r w:rsidR="009003A4" w:rsidRPr="00606005">
        <w:t xml:space="preserve"> </w:t>
      </w:r>
      <w:r w:rsidR="00D45C9C" w:rsidRPr="00606005">
        <w:t>te huren.</w:t>
      </w:r>
      <w:r w:rsidR="00606005">
        <w:t xml:space="preserve"> </w:t>
      </w:r>
      <w:r w:rsidR="00F9690E">
        <w:t xml:space="preserve">          </w:t>
      </w:r>
      <w:r w:rsidR="00EE3682">
        <w:t xml:space="preserve">       </w:t>
      </w:r>
      <w:r w:rsidR="00B8090D">
        <w:t xml:space="preserve">     </w:t>
      </w:r>
      <w:r w:rsidR="00D45C9C" w:rsidRPr="00606005">
        <w:t xml:space="preserve"> 5 Liter is voor ongeveer </w:t>
      </w:r>
      <w:r w:rsidR="002902DE" w:rsidRPr="00606005">
        <w:t xml:space="preserve">voor </w:t>
      </w:r>
      <w:r w:rsidR="00471DB9">
        <w:t>20 a 30</w:t>
      </w:r>
      <w:r w:rsidR="00606005">
        <w:t xml:space="preserve"> personen.</w:t>
      </w:r>
    </w:p>
    <w:p w14:paraId="4D34C725" w14:textId="24A2F2C8" w:rsidR="004919B1" w:rsidRDefault="004919B1" w:rsidP="000D7FBA">
      <w:pPr>
        <w:pStyle w:val="Geenafstand"/>
      </w:pPr>
    </w:p>
    <w:p w14:paraId="1A6726AA" w14:textId="7D7E2C9E" w:rsidR="0082283A" w:rsidRDefault="00D45C9C" w:rsidP="000D7FBA">
      <w:pPr>
        <w:pStyle w:val="Geenafstand"/>
      </w:pPr>
      <w:r w:rsidRPr="00606005">
        <w:t>Hier vragen wij</w:t>
      </w:r>
      <w:r w:rsidR="002324CF">
        <w:t xml:space="preserve"> </w:t>
      </w:r>
      <w:r w:rsidRPr="00606005">
        <w:t xml:space="preserve"> </w:t>
      </w:r>
      <w:r w:rsidR="009003A4" w:rsidRPr="002324CF">
        <w:rPr>
          <w:b/>
          <w:bCs/>
          <w:sz w:val="24"/>
        </w:rPr>
        <w:t>€</w:t>
      </w:r>
      <w:r w:rsidR="00606005" w:rsidRPr="002324CF">
        <w:rPr>
          <w:b/>
          <w:bCs/>
          <w:sz w:val="24"/>
        </w:rPr>
        <w:t xml:space="preserve"> </w:t>
      </w:r>
      <w:r w:rsidR="009003A4" w:rsidRPr="002324CF">
        <w:rPr>
          <w:b/>
          <w:bCs/>
          <w:sz w:val="24"/>
        </w:rPr>
        <w:t>5</w:t>
      </w:r>
      <w:r w:rsidR="00606005">
        <w:t xml:space="preserve"> </w:t>
      </w:r>
      <w:r w:rsidR="002324CF">
        <w:t xml:space="preserve"> </w:t>
      </w:r>
      <w:r w:rsidR="00606005">
        <w:t>gebruikers kosten voor incl. filter.</w:t>
      </w:r>
      <w:r w:rsidR="0070480C" w:rsidRPr="00606005">
        <w:t xml:space="preserve"> </w:t>
      </w:r>
      <w:r w:rsidR="009003A4" w:rsidRPr="00606005">
        <w:t xml:space="preserve"> </w:t>
      </w:r>
      <w:r w:rsidR="00A87FB5" w:rsidRPr="00606005">
        <w:t xml:space="preserve">          </w:t>
      </w:r>
      <w:r w:rsidRPr="00606005">
        <w:t xml:space="preserve">                                                                                                      </w:t>
      </w:r>
      <w:r w:rsidR="009003A4" w:rsidRPr="00606005">
        <w:t>(</w:t>
      </w:r>
      <w:r w:rsidR="003F5877" w:rsidRPr="00606005">
        <w:t>Z</w:t>
      </w:r>
      <w:r w:rsidR="008C0BCD" w:rsidRPr="00606005">
        <w:t xml:space="preserve">elf pakken </w:t>
      </w:r>
      <w:r w:rsidR="00BC3602">
        <w:t xml:space="preserve">snelfilter </w:t>
      </w:r>
      <w:r w:rsidR="008C0BCD" w:rsidRPr="00606005">
        <w:t>koffie meenemen</w:t>
      </w:r>
      <w:r w:rsidR="009003A4" w:rsidRPr="00606005">
        <w:t>)</w:t>
      </w:r>
    </w:p>
    <w:p w14:paraId="0706C422" w14:textId="7F320191" w:rsidR="000D7FBA" w:rsidRPr="00E82EC5" w:rsidRDefault="00607C55" w:rsidP="00607C55">
      <w:pPr>
        <w:pStyle w:val="Geenafstand"/>
        <w:rPr>
          <w:b/>
          <w:sz w:val="28"/>
        </w:rPr>
      </w:pPr>
      <w:r w:rsidRPr="00E82EC5">
        <w:rPr>
          <w:b/>
        </w:rPr>
        <w:t>Extra</w:t>
      </w:r>
      <w:r w:rsidR="000D7FBA" w:rsidRPr="00E82EC5">
        <w:rPr>
          <w:b/>
        </w:rPr>
        <w:t>:</w:t>
      </w:r>
      <w:r w:rsidRPr="00E82EC5">
        <w:rPr>
          <w:b/>
        </w:rPr>
        <w:t xml:space="preserve">  </w:t>
      </w:r>
      <w:r w:rsidR="000D7FBA" w:rsidRPr="00E82EC5">
        <w:rPr>
          <w:b/>
        </w:rPr>
        <w:t xml:space="preserve"> </w:t>
      </w:r>
      <w:r w:rsidRPr="00E82EC5">
        <w:rPr>
          <w:b/>
        </w:rPr>
        <w:t xml:space="preserve">Gebruik </w:t>
      </w:r>
      <w:r w:rsidR="000D7FBA" w:rsidRPr="00E82EC5">
        <w:rPr>
          <w:b/>
        </w:rPr>
        <w:t xml:space="preserve">8 </w:t>
      </w:r>
      <w:r w:rsidRPr="00E82EC5">
        <w:rPr>
          <w:b/>
        </w:rPr>
        <w:t>kachels onder de overkapping</w:t>
      </w:r>
      <w:r w:rsidR="000D7FBA" w:rsidRPr="00E82EC5">
        <w:rPr>
          <w:b/>
        </w:rPr>
        <w:t xml:space="preserve"> 4 vakken</w:t>
      </w:r>
      <w:r w:rsidR="00E82EC5">
        <w:rPr>
          <w:b/>
        </w:rPr>
        <w:t xml:space="preserve"> </w:t>
      </w:r>
      <w:r w:rsidR="000D7FBA" w:rsidRPr="00E82EC5">
        <w:rPr>
          <w:b/>
        </w:rPr>
        <w:t xml:space="preserve"> </w:t>
      </w:r>
      <w:r w:rsidRPr="00E82EC5">
        <w:rPr>
          <w:b/>
          <w:sz w:val="28"/>
        </w:rPr>
        <w:t xml:space="preserve">€ </w:t>
      </w:r>
      <w:r w:rsidR="00766979" w:rsidRPr="00E82EC5">
        <w:rPr>
          <w:b/>
          <w:sz w:val="28"/>
        </w:rPr>
        <w:t>34</w:t>
      </w:r>
      <w:r w:rsidR="000D7FBA" w:rsidRPr="00E82EC5">
        <w:rPr>
          <w:b/>
          <w:sz w:val="28"/>
        </w:rPr>
        <w:t>,-</w:t>
      </w:r>
      <w:r w:rsidRPr="00E82EC5">
        <w:rPr>
          <w:b/>
          <w:sz w:val="28"/>
        </w:rPr>
        <w:t xml:space="preserve"> </w:t>
      </w:r>
    </w:p>
    <w:p w14:paraId="30641994" w14:textId="6EC5873D" w:rsidR="00607C55" w:rsidRPr="00E82EC5" w:rsidRDefault="000D7FBA" w:rsidP="00607C55">
      <w:pPr>
        <w:pStyle w:val="Geenafstand"/>
        <w:rPr>
          <w:b/>
          <w:sz w:val="18"/>
          <w:u w:val="single"/>
        </w:rPr>
      </w:pPr>
      <w:r w:rsidRPr="00E82EC5">
        <w:rPr>
          <w:b/>
          <w:sz w:val="28"/>
        </w:rPr>
        <w:t xml:space="preserve">         </w:t>
      </w:r>
      <w:r w:rsidR="00E82EC5">
        <w:rPr>
          <w:b/>
          <w:sz w:val="28"/>
        </w:rPr>
        <w:t xml:space="preserve"> </w:t>
      </w:r>
      <w:r w:rsidRPr="00E82EC5">
        <w:rPr>
          <w:b/>
          <w:sz w:val="28"/>
        </w:rPr>
        <w:t xml:space="preserve"> </w:t>
      </w:r>
      <w:r w:rsidRPr="00E82EC5">
        <w:rPr>
          <w:b/>
        </w:rPr>
        <w:t xml:space="preserve">Gebruik 4 kachels onder de overkapping 2 vakken </w:t>
      </w:r>
      <w:r w:rsidR="00607C55" w:rsidRPr="00E82EC5">
        <w:rPr>
          <w:b/>
        </w:rPr>
        <w:t xml:space="preserve"> </w:t>
      </w:r>
      <w:r w:rsidR="00766979" w:rsidRPr="00E82EC5">
        <w:rPr>
          <w:b/>
          <w:sz w:val="28"/>
        </w:rPr>
        <w:t>€ 17</w:t>
      </w:r>
      <w:r w:rsidRPr="00E82EC5">
        <w:rPr>
          <w:b/>
          <w:sz w:val="28"/>
        </w:rPr>
        <w:t>,-</w:t>
      </w:r>
      <w:r w:rsidR="00607C55" w:rsidRPr="00E82EC5">
        <w:rPr>
          <w:b/>
          <w:sz w:val="28"/>
        </w:rPr>
        <w:t xml:space="preserve">      </w:t>
      </w:r>
    </w:p>
    <w:p w14:paraId="6213F748" w14:textId="77777777" w:rsidR="0082283A" w:rsidRDefault="0082283A" w:rsidP="004F6D4F">
      <w:pPr>
        <w:pStyle w:val="Geenafstand"/>
      </w:pPr>
    </w:p>
    <w:p w14:paraId="46BC6EB3" w14:textId="62A396D6" w:rsidR="004D5ECB" w:rsidRPr="00837ED9" w:rsidRDefault="001944EE" w:rsidP="00471DB9">
      <w:pPr>
        <w:pStyle w:val="Geenafstand"/>
        <w:jc w:val="center"/>
        <w:rPr>
          <w:b/>
        </w:rPr>
      </w:pPr>
      <w:r w:rsidRPr="00837ED9">
        <w:rPr>
          <w:b/>
        </w:rPr>
        <w:t>Z.O.Z</w:t>
      </w:r>
    </w:p>
    <w:p w14:paraId="348D6642" w14:textId="1807E15A" w:rsidR="00471DB9" w:rsidRPr="00361600" w:rsidRDefault="7C34F6ED" w:rsidP="00361600">
      <w:pPr>
        <w:spacing w:before="100" w:beforeAutospacing="1" w:after="100" w:afterAutospacing="1"/>
        <w:rPr>
          <w:sz w:val="21"/>
          <w:szCs w:val="21"/>
        </w:rPr>
      </w:pPr>
      <w:r>
        <w:t xml:space="preserve"> </w:t>
      </w:r>
    </w:p>
    <w:p w14:paraId="1B4970CB" w14:textId="77777777" w:rsidR="00C91A42" w:rsidRDefault="00C91A42" w:rsidP="008A329A">
      <w:pPr>
        <w:pStyle w:val="Kop2"/>
        <w:rPr>
          <w:sz w:val="28"/>
          <w:szCs w:val="24"/>
        </w:rPr>
      </w:pPr>
    </w:p>
    <w:p w14:paraId="66A3C3B1" w14:textId="062D84B9" w:rsidR="008A329A" w:rsidRPr="004F6D4F" w:rsidRDefault="008A329A" w:rsidP="008A329A">
      <w:pPr>
        <w:pStyle w:val="Kop2"/>
        <w:rPr>
          <w:sz w:val="28"/>
          <w:szCs w:val="24"/>
        </w:rPr>
      </w:pPr>
      <w:r w:rsidRPr="004F6D4F">
        <w:rPr>
          <w:sz w:val="28"/>
          <w:szCs w:val="24"/>
        </w:rPr>
        <w:t>Alarm</w:t>
      </w:r>
      <w:r w:rsidR="004F6D4F">
        <w:rPr>
          <w:sz w:val="28"/>
          <w:szCs w:val="24"/>
        </w:rPr>
        <w:t>,</w:t>
      </w:r>
      <w:r w:rsidRPr="004F6D4F">
        <w:rPr>
          <w:sz w:val="28"/>
          <w:szCs w:val="24"/>
        </w:rPr>
        <w:t xml:space="preserve"> </w:t>
      </w:r>
      <w:r w:rsidR="004F6D4F">
        <w:rPr>
          <w:sz w:val="28"/>
          <w:szCs w:val="24"/>
        </w:rPr>
        <w:t xml:space="preserve">Camera </w:t>
      </w:r>
      <w:r w:rsidRPr="004F6D4F">
        <w:rPr>
          <w:sz w:val="28"/>
          <w:szCs w:val="24"/>
        </w:rPr>
        <w:t xml:space="preserve">en toegang tot de </w:t>
      </w:r>
      <w:r w:rsidR="008D4F8D" w:rsidRPr="004F6D4F">
        <w:rPr>
          <w:sz w:val="28"/>
          <w:szCs w:val="24"/>
        </w:rPr>
        <w:t>accommodatie</w:t>
      </w:r>
    </w:p>
    <w:p w14:paraId="42AC58C7" w14:textId="1EADFC42" w:rsidR="008A329A" w:rsidRPr="009D768C" w:rsidRDefault="004F6D4F" w:rsidP="009D768C">
      <w:r>
        <w:t>In</w:t>
      </w:r>
      <w:r w:rsidR="00471DB9">
        <w:t xml:space="preserve"> het</w:t>
      </w:r>
      <w:r w:rsidR="009D768C" w:rsidRPr="009D768C">
        <w:t xml:space="preserve"> gebouw zit alarm </w:t>
      </w:r>
      <w:r w:rsidR="004A3C64">
        <w:t>en camera bewaking,</w:t>
      </w:r>
      <w:r w:rsidR="009D768C">
        <w:t xml:space="preserve"> </w:t>
      </w:r>
      <w:r w:rsidR="009D768C" w:rsidRPr="009D768C">
        <w:t>en gaat met een elektronisch slot open.</w:t>
      </w:r>
      <w:r w:rsidR="007A1BFE">
        <w:t xml:space="preserve"> </w:t>
      </w:r>
      <w:r w:rsidR="009D768C">
        <w:t>U krijgt uitleg en een soort sleutel (druppel) overhandigt  die geprogrammeerd is op uw verhuur datum en tijd</w:t>
      </w:r>
      <w:r w:rsidR="00C91A42">
        <w:t xml:space="preserve"> tot 22:30</w:t>
      </w:r>
      <w:r w:rsidR="009D768C">
        <w:t xml:space="preserve">. Bij verlies </w:t>
      </w:r>
      <w:r w:rsidR="006B1BAF">
        <w:t>van deze sleutel brengen wij €25</w:t>
      </w:r>
      <w:r w:rsidR="009D768C">
        <w:t xml:space="preserve"> in rekening. Ook is men verantwoordelijk dat het alarm weer geactiveerd wordt b</w:t>
      </w:r>
      <w:r>
        <w:t>ij</w:t>
      </w:r>
      <w:r w:rsidR="00BC3602">
        <w:t xml:space="preserve"> verlaten van de accommodatie, </w:t>
      </w:r>
      <w:r w:rsidR="00606005">
        <w:t>dit</w:t>
      </w:r>
      <w:r>
        <w:t xml:space="preserve"> is </w:t>
      </w:r>
      <w:r w:rsidR="00EE3682">
        <w:t xml:space="preserve">allemaal </w:t>
      </w:r>
      <w:r>
        <w:t>een si</w:t>
      </w:r>
      <w:r w:rsidR="00606005">
        <w:t>mpele handeling</w:t>
      </w:r>
      <w:r>
        <w:t>.</w:t>
      </w:r>
    </w:p>
    <w:p w14:paraId="15BC00D4" w14:textId="77777777" w:rsidR="00804C25" w:rsidRPr="004F6D4F" w:rsidRDefault="00804C25" w:rsidP="004D5ECB">
      <w:pPr>
        <w:pStyle w:val="Kop2"/>
        <w:rPr>
          <w:sz w:val="28"/>
          <w:szCs w:val="24"/>
        </w:rPr>
      </w:pPr>
      <w:r w:rsidRPr="004F6D4F">
        <w:rPr>
          <w:sz w:val="28"/>
          <w:szCs w:val="24"/>
        </w:rPr>
        <w:t>Overmaken huur bedrag</w:t>
      </w:r>
    </w:p>
    <w:p w14:paraId="443472AB" w14:textId="2EE68868" w:rsidR="00804C25" w:rsidRPr="00A87FB5" w:rsidRDefault="00804C25" w:rsidP="009D768C">
      <w:r w:rsidRPr="00A87FB5">
        <w:rPr>
          <w:b/>
          <w:i/>
        </w:rPr>
        <w:t>De verhuur is definitief</w:t>
      </w:r>
      <w:r w:rsidRPr="00A87FB5">
        <w:t xml:space="preserve"> </w:t>
      </w:r>
      <w:r w:rsidR="00546609" w:rsidRPr="00A87FB5">
        <w:t xml:space="preserve"> </w:t>
      </w:r>
      <w:r w:rsidR="00031261" w:rsidRPr="00A87FB5">
        <w:t>als het</w:t>
      </w:r>
      <w:r w:rsidRPr="00A87FB5">
        <w:t xml:space="preserve"> af</w:t>
      </w:r>
      <w:r w:rsidR="0070480C" w:rsidRPr="00A87FB5">
        <w:t xml:space="preserve">gesproken huur bedrag </w:t>
      </w:r>
      <w:r w:rsidR="00A87FB5" w:rsidRPr="00A87FB5">
        <w:t xml:space="preserve">inclusief de borg </w:t>
      </w:r>
      <w:r w:rsidR="005F59F0">
        <w:t>minimaal 10</w:t>
      </w:r>
      <w:r w:rsidRPr="00A87FB5">
        <w:t xml:space="preserve"> dagen voor de huu</w:t>
      </w:r>
      <w:r w:rsidR="00031261" w:rsidRPr="00A87FB5">
        <w:t>r</w:t>
      </w:r>
      <w:r w:rsidRPr="00A87FB5">
        <w:t>datum op de vereniging</w:t>
      </w:r>
      <w:r w:rsidR="009D768C">
        <w:t xml:space="preserve"> </w:t>
      </w:r>
      <w:r w:rsidRPr="00A87FB5">
        <w:t>rekening staat.</w:t>
      </w:r>
      <w:r w:rsidR="007A1BFE">
        <w:t xml:space="preserve"> Rek.</w:t>
      </w:r>
      <w:r w:rsidR="004D5ECB" w:rsidRPr="00A87FB5">
        <w:t xml:space="preserve"> </w:t>
      </w:r>
      <w:r w:rsidR="004D5ECB" w:rsidRPr="00622178">
        <w:rPr>
          <w:b/>
        </w:rPr>
        <w:t>IBAN: NL77RABO 032</w:t>
      </w:r>
      <w:r w:rsidR="00031261" w:rsidRPr="00622178">
        <w:rPr>
          <w:b/>
        </w:rPr>
        <w:t>.27.01.082</w:t>
      </w:r>
      <w:r w:rsidR="0018388B">
        <w:t xml:space="preserve"> onder vermelding van</w:t>
      </w:r>
      <w:r w:rsidR="009D768C">
        <w:t xml:space="preserve">: </w:t>
      </w:r>
      <w:r w:rsidR="0018388B">
        <w:t xml:space="preserve"> </w:t>
      </w:r>
      <w:r w:rsidR="0018388B" w:rsidRPr="007A1BFE">
        <w:rPr>
          <w:b/>
        </w:rPr>
        <w:t xml:space="preserve">Naam – </w:t>
      </w:r>
      <w:r w:rsidR="002324CF">
        <w:rPr>
          <w:b/>
        </w:rPr>
        <w:t>H</w:t>
      </w:r>
      <w:r w:rsidR="004D5ECB" w:rsidRPr="007A1BFE">
        <w:rPr>
          <w:b/>
        </w:rPr>
        <w:t>uu</w:t>
      </w:r>
      <w:r w:rsidR="00031261" w:rsidRPr="007A1BFE">
        <w:rPr>
          <w:b/>
        </w:rPr>
        <w:t>rd</w:t>
      </w:r>
      <w:r w:rsidR="004D5ECB" w:rsidRPr="007A1BFE">
        <w:rPr>
          <w:b/>
        </w:rPr>
        <w:t>atum</w:t>
      </w:r>
      <w:r w:rsidR="002902DE" w:rsidRPr="007A1BFE">
        <w:rPr>
          <w:b/>
        </w:rPr>
        <w:t xml:space="preserve"> en aantal perso</w:t>
      </w:r>
      <w:r w:rsidR="0018388B" w:rsidRPr="007A1BFE">
        <w:rPr>
          <w:b/>
        </w:rPr>
        <w:t>nen</w:t>
      </w:r>
      <w:r w:rsidR="004D5ECB" w:rsidRPr="00A87FB5">
        <w:t xml:space="preserve">. </w:t>
      </w:r>
      <w:r w:rsidR="004F6D4F">
        <w:t xml:space="preserve"> </w:t>
      </w:r>
      <w:r w:rsidR="004D5ECB" w:rsidRPr="00A87FB5">
        <w:t>Mocht dit niet het geval zijn</w:t>
      </w:r>
      <w:r w:rsidR="00031261" w:rsidRPr="00A87FB5">
        <w:t>,</w:t>
      </w:r>
      <w:r w:rsidR="004D5ECB" w:rsidRPr="00A87FB5">
        <w:t xml:space="preserve"> dan mag de vereniging alsnog de accommodatie verhuren aan e</w:t>
      </w:r>
      <w:r w:rsidR="00031261" w:rsidRPr="00A87FB5">
        <w:t>en andere partij op deze afgesproken</w:t>
      </w:r>
      <w:r w:rsidR="004D5ECB" w:rsidRPr="00A87FB5">
        <w:t xml:space="preserve"> huurdatum.</w:t>
      </w:r>
      <w:r w:rsidR="00031261" w:rsidRPr="00A87FB5">
        <w:t xml:space="preserve"> </w:t>
      </w:r>
    </w:p>
    <w:p w14:paraId="3B968661" w14:textId="77777777" w:rsidR="00D70E1F" w:rsidRPr="004F6D4F" w:rsidRDefault="00804C25" w:rsidP="00741E09">
      <w:pPr>
        <w:pStyle w:val="Kop2"/>
        <w:rPr>
          <w:rFonts w:asciiTheme="minorHAnsi" w:hAnsiTheme="minorHAnsi"/>
          <w:color w:val="auto"/>
          <w:sz w:val="28"/>
        </w:rPr>
      </w:pPr>
      <w:r w:rsidRPr="004F6D4F">
        <w:rPr>
          <w:sz w:val="28"/>
        </w:rPr>
        <w:t>De kleine lettertjes</w:t>
      </w:r>
      <w:r w:rsidR="00622178" w:rsidRPr="004F6D4F">
        <w:rPr>
          <w:sz w:val="28"/>
        </w:rPr>
        <w:t xml:space="preserve"> en de accommodatie</w:t>
      </w:r>
      <w:r w:rsidR="00CC4C9E" w:rsidRPr="004F6D4F">
        <w:rPr>
          <w:sz w:val="28"/>
        </w:rPr>
        <w:t xml:space="preserve"> weer netjes achter laten.</w:t>
      </w:r>
    </w:p>
    <w:p w14:paraId="3FD80615" w14:textId="68654759" w:rsidR="00F9690E" w:rsidRDefault="00804C25" w:rsidP="00D70E1F">
      <w:r w:rsidRPr="004F6D4F">
        <w:t xml:space="preserve">Het gebruik en betreden van de accommodatie geschied geheel op eigen risico en wij adviseren dan ook om bij de beoefende activiteiten de </w:t>
      </w:r>
      <w:r w:rsidR="009863BB" w:rsidRPr="004F6D4F">
        <w:t>veiligheid</w:t>
      </w:r>
      <w:r w:rsidRPr="004F6D4F">
        <w:t xml:space="preserve"> middelen te gebruiken die voorgeschreven worden. De vereniging is niet aansprakelijk voor letsel, ontstaan op het terrein of op de baan. De vereniging is niet aansprakelijk voor schade aan of vermissing van persoonlijke eigendommen. </w:t>
      </w:r>
      <w:r w:rsidR="00E10F3C">
        <w:t xml:space="preserve">                                        </w:t>
      </w:r>
      <w:r w:rsidR="00EE3682">
        <w:t xml:space="preserve">                                </w:t>
      </w:r>
      <w:r w:rsidR="00B8090D">
        <w:t xml:space="preserve">   </w:t>
      </w:r>
      <w:r w:rsidRPr="004F6D4F">
        <w:t>Vernielingen en</w:t>
      </w:r>
      <w:r w:rsidR="00031261" w:rsidRPr="004F6D4F">
        <w:t>/</w:t>
      </w:r>
      <w:r w:rsidRPr="004F6D4F">
        <w:t xml:space="preserve"> of schade aan of op de accommodatie worden verhaald op de huurder. </w:t>
      </w:r>
      <w:r w:rsidR="00C91A42">
        <w:t xml:space="preserve">                                           </w:t>
      </w:r>
      <w:r w:rsidR="00772E90" w:rsidRPr="004F6D4F">
        <w:t>De accommodatie weer netjes achterlaten zoals men het aangetroffen heeft</w:t>
      </w:r>
      <w:r w:rsidR="003F5877" w:rsidRPr="004F6D4F">
        <w:t>,</w:t>
      </w:r>
      <w:r w:rsidR="00772E90" w:rsidRPr="004F6D4F">
        <w:t xml:space="preserve"> bezem schoon, geen afwas laten staan, vuilnis bakken legen i</w:t>
      </w:r>
      <w:r w:rsidR="003F5877" w:rsidRPr="004F6D4F">
        <w:t xml:space="preserve">n de container. </w:t>
      </w:r>
      <w:r w:rsidR="00E27288" w:rsidRPr="004F6D4F">
        <w:t>Kosten van afval die rond</w:t>
      </w:r>
      <w:r w:rsidR="00031261" w:rsidRPr="004F6D4F">
        <w:t>om</w:t>
      </w:r>
      <w:r w:rsidR="00E27288" w:rsidRPr="004F6D4F">
        <w:t xml:space="preserve"> en op de accommodatie opgeruimd moeten worden</w:t>
      </w:r>
      <w:r w:rsidR="00CC32E2" w:rsidRPr="004F6D4F">
        <w:t xml:space="preserve"> </w:t>
      </w:r>
      <w:r w:rsidR="0070480C" w:rsidRPr="004F6D4F">
        <w:t xml:space="preserve">na die tijd </w:t>
      </w:r>
      <w:r w:rsidR="004E5148" w:rsidRPr="004F6D4F">
        <w:t>zijn voor rekening huurder €</w:t>
      </w:r>
      <w:r w:rsidR="00DF5432">
        <w:t xml:space="preserve"> </w:t>
      </w:r>
      <w:r w:rsidR="004E5148" w:rsidRPr="004F6D4F">
        <w:t>5</w:t>
      </w:r>
      <w:r w:rsidR="00CC32E2" w:rsidRPr="004F6D4F">
        <w:t>0</w:t>
      </w:r>
      <w:r w:rsidR="00F9690E">
        <w:t>.</w:t>
      </w:r>
      <w:r w:rsidR="00E27288" w:rsidRPr="004F6D4F">
        <w:t xml:space="preserve"> </w:t>
      </w:r>
      <w:r w:rsidR="00E10F3C">
        <w:t xml:space="preserve"> </w:t>
      </w:r>
      <w:r w:rsidR="002F4D90">
        <w:t xml:space="preserve">                                                                                                                                                                              </w:t>
      </w:r>
    </w:p>
    <w:p w14:paraId="3B615B0D" w14:textId="2AB90BE2" w:rsidR="004F6D4F" w:rsidRPr="00DF5432" w:rsidRDefault="004F6D4F" w:rsidP="00DF5432">
      <w:pPr>
        <w:jc w:val="center"/>
        <w:rPr>
          <w:rFonts w:ascii="Arial" w:hAnsi="Arial" w:cs="Arial"/>
          <w:color w:val="FF0000"/>
        </w:rPr>
      </w:pPr>
      <w:r w:rsidRPr="00DF5432">
        <w:rPr>
          <w:rFonts w:ascii="Arial" w:hAnsi="Arial" w:cs="Arial"/>
          <w:b/>
          <w:i/>
          <w:color w:val="FF0000"/>
        </w:rPr>
        <w:t>De opbrengste</w:t>
      </w:r>
      <w:r w:rsidR="00DF5432" w:rsidRPr="00DF5432">
        <w:rPr>
          <w:rFonts w:ascii="Arial" w:hAnsi="Arial" w:cs="Arial"/>
          <w:b/>
          <w:i/>
          <w:color w:val="FF0000"/>
        </w:rPr>
        <w:t xml:space="preserve">n uit verhuur worden gebruikt voor de jaarlijkse vaste lasten. </w:t>
      </w:r>
    </w:p>
    <w:p w14:paraId="67F1FCC8" w14:textId="3D2592C0" w:rsidR="00031261" w:rsidRPr="00B8090D" w:rsidRDefault="0070480C" w:rsidP="00B8090D">
      <w:pPr>
        <w:jc w:val="center"/>
        <w:rPr>
          <w:b/>
          <w:i/>
          <w:u w:val="single"/>
        </w:rPr>
      </w:pPr>
      <w:r w:rsidRPr="00B8090D">
        <w:rPr>
          <w:b/>
          <w:i/>
          <w:u w:val="single"/>
        </w:rPr>
        <w:t xml:space="preserve">Contact </w:t>
      </w:r>
      <w:r w:rsidR="00AE79F6" w:rsidRPr="00B8090D">
        <w:rPr>
          <w:b/>
          <w:i/>
          <w:u w:val="single"/>
        </w:rPr>
        <w:t>reservering</w:t>
      </w:r>
      <w:r w:rsidR="00467B66" w:rsidRPr="00B8090D">
        <w:rPr>
          <w:b/>
          <w:i/>
          <w:u w:val="single"/>
        </w:rPr>
        <w:t xml:space="preserve"> </w:t>
      </w:r>
      <w:r w:rsidR="005F59F0" w:rsidRPr="00B8090D">
        <w:rPr>
          <w:b/>
          <w:i/>
          <w:u w:val="single"/>
        </w:rPr>
        <w:t>/ aanvraag datum</w:t>
      </w:r>
      <w:r w:rsidR="00AE79F6" w:rsidRPr="00B8090D">
        <w:rPr>
          <w:b/>
          <w:i/>
          <w:u w:val="single"/>
        </w:rPr>
        <w:t xml:space="preserve"> </w:t>
      </w:r>
      <w:r w:rsidR="00795C03" w:rsidRPr="00B8090D">
        <w:rPr>
          <w:b/>
          <w:i/>
          <w:u w:val="single"/>
        </w:rPr>
        <w:t>gaat via onze website kopje – verhuur.</w:t>
      </w:r>
    </w:p>
    <w:p w14:paraId="38C193FF" w14:textId="74FDA398" w:rsidR="00346D0C" w:rsidRDefault="00E82EC5" w:rsidP="005519C3">
      <w:r>
        <w:rPr>
          <w:noProof/>
          <w:lang w:eastAsia="nl-NL"/>
        </w:rPr>
        <w:drawing>
          <wp:anchor distT="0" distB="0" distL="114300" distR="114300" simplePos="0" relativeHeight="251660800" behindDoc="1" locked="0" layoutInCell="1" allowOverlap="1" wp14:anchorId="6C67D9DB" wp14:editId="0B0B4177">
            <wp:simplePos x="0" y="0"/>
            <wp:positionH relativeFrom="column">
              <wp:posOffset>118110</wp:posOffset>
            </wp:positionH>
            <wp:positionV relativeFrom="paragraph">
              <wp:posOffset>148590</wp:posOffset>
            </wp:positionV>
            <wp:extent cx="2733675" cy="1819548"/>
            <wp:effectExtent l="0" t="0" r="0"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3-9-2016 19-25-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1819548"/>
                    </a:xfrm>
                    <a:prstGeom prst="rect">
                      <a:avLst/>
                    </a:prstGeom>
                  </pic:spPr>
                </pic:pic>
              </a:graphicData>
            </a:graphic>
            <wp14:sizeRelH relativeFrom="page">
              <wp14:pctWidth>0</wp14:pctWidth>
            </wp14:sizeRelH>
            <wp14:sizeRelV relativeFrom="page">
              <wp14:pctHeight>0</wp14:pctHeight>
            </wp14:sizeRelV>
          </wp:anchor>
        </w:drawing>
      </w:r>
      <w:r w:rsidRPr="00B8090D">
        <w:rPr>
          <w:b/>
          <w:i/>
          <w:noProof/>
          <w:u w:val="single"/>
          <w:lang w:eastAsia="nl-NL"/>
        </w:rPr>
        <w:drawing>
          <wp:anchor distT="0" distB="0" distL="114300" distR="114300" simplePos="0" relativeHeight="251648512" behindDoc="1" locked="0" layoutInCell="1" allowOverlap="1" wp14:anchorId="637470F6" wp14:editId="0162D642">
            <wp:simplePos x="0" y="0"/>
            <wp:positionH relativeFrom="column">
              <wp:posOffset>3423285</wp:posOffset>
            </wp:positionH>
            <wp:positionV relativeFrom="paragraph">
              <wp:posOffset>144780</wp:posOffset>
            </wp:positionV>
            <wp:extent cx="2926080" cy="1774199"/>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ine avo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080" cy="1774199"/>
                    </a:xfrm>
                    <a:prstGeom prst="rect">
                      <a:avLst/>
                    </a:prstGeom>
                  </pic:spPr>
                </pic:pic>
              </a:graphicData>
            </a:graphic>
            <wp14:sizeRelH relativeFrom="page">
              <wp14:pctWidth>0</wp14:pctWidth>
            </wp14:sizeRelH>
            <wp14:sizeRelV relativeFrom="page">
              <wp14:pctHeight>0</wp14:pctHeight>
            </wp14:sizeRelV>
          </wp:anchor>
        </w:drawing>
      </w:r>
    </w:p>
    <w:p w14:paraId="6406914D" w14:textId="2DECEAEF" w:rsidR="0081671B" w:rsidRDefault="0081671B" w:rsidP="005519C3"/>
    <w:p w14:paraId="2A8D22B0" w14:textId="2F5BCB67" w:rsidR="0081671B" w:rsidRDefault="0081671B" w:rsidP="005519C3"/>
    <w:p w14:paraId="2CBD8A88" w14:textId="28D79DB7" w:rsidR="0081671B" w:rsidRDefault="0081671B" w:rsidP="005519C3"/>
    <w:p w14:paraId="44837185" w14:textId="6924FACA" w:rsidR="0081671B" w:rsidRDefault="0081671B" w:rsidP="005519C3"/>
    <w:p w14:paraId="48DF8E6D" w14:textId="628E02A2" w:rsidR="0081671B" w:rsidRDefault="0081671B" w:rsidP="005519C3"/>
    <w:p w14:paraId="61EA1C1B" w14:textId="57DDA06F" w:rsidR="0081671B" w:rsidRDefault="00E82EC5" w:rsidP="005519C3">
      <w:bookmarkStart w:id="0" w:name="_GoBack"/>
      <w:r>
        <w:rPr>
          <w:noProof/>
          <w:lang w:eastAsia="nl-NL"/>
        </w:rPr>
        <w:drawing>
          <wp:anchor distT="0" distB="0" distL="114300" distR="114300" simplePos="0" relativeHeight="251666944" behindDoc="1" locked="0" layoutInCell="1" allowOverlap="1" wp14:anchorId="199973FE" wp14:editId="387F6297">
            <wp:simplePos x="0" y="0"/>
            <wp:positionH relativeFrom="column">
              <wp:posOffset>1556385</wp:posOffset>
            </wp:positionH>
            <wp:positionV relativeFrom="paragraph">
              <wp:posOffset>279400</wp:posOffset>
            </wp:positionV>
            <wp:extent cx="3972978" cy="2733675"/>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72978" cy="2733675"/>
                    </a:xfrm>
                    <a:prstGeom prst="rect">
                      <a:avLst/>
                    </a:prstGeom>
                  </pic:spPr>
                </pic:pic>
              </a:graphicData>
            </a:graphic>
            <wp14:sizeRelH relativeFrom="page">
              <wp14:pctWidth>0</wp14:pctWidth>
            </wp14:sizeRelH>
            <wp14:sizeRelV relativeFrom="page">
              <wp14:pctHeight>0</wp14:pctHeight>
            </wp14:sizeRelV>
          </wp:anchor>
        </w:drawing>
      </w:r>
      <w:bookmarkEnd w:id="0"/>
    </w:p>
    <w:p w14:paraId="3C220D98" w14:textId="7518EA33" w:rsidR="0081671B" w:rsidRDefault="0081671B" w:rsidP="005519C3"/>
    <w:p w14:paraId="7C2C6DBA" w14:textId="61714319" w:rsidR="0081671B" w:rsidRDefault="0081671B" w:rsidP="005519C3"/>
    <w:p w14:paraId="1C3A2957" w14:textId="4C3F456B" w:rsidR="0081671B" w:rsidRDefault="0081671B" w:rsidP="005519C3"/>
    <w:p w14:paraId="7E10604D" w14:textId="22D2EC76" w:rsidR="0081671B" w:rsidRDefault="0081671B" w:rsidP="005519C3"/>
    <w:p w14:paraId="02871546" w14:textId="6319838F" w:rsidR="0081671B" w:rsidRDefault="0081671B" w:rsidP="005519C3"/>
    <w:p w14:paraId="64D8DF9C" w14:textId="516F6E22" w:rsidR="0081671B" w:rsidRDefault="0081671B" w:rsidP="005519C3"/>
    <w:p w14:paraId="3AE0EB6A" w14:textId="7592237E" w:rsidR="0081671B" w:rsidRDefault="0081671B" w:rsidP="005519C3"/>
    <w:p w14:paraId="02688B6C" w14:textId="5262795C" w:rsidR="0081671B" w:rsidRDefault="0081671B" w:rsidP="005519C3"/>
    <w:p w14:paraId="20F16745" w14:textId="30DDF27C" w:rsidR="0081671B" w:rsidRPr="005519C3" w:rsidRDefault="00D8432E" w:rsidP="005519C3">
      <w:r>
        <w:rPr>
          <w:noProof/>
          <w:sz w:val="32"/>
          <w:lang w:eastAsia="nl-NL"/>
        </w:rPr>
        <w:drawing>
          <wp:anchor distT="0" distB="0" distL="114300" distR="114300" simplePos="0" relativeHeight="251665920" behindDoc="1" locked="0" layoutInCell="1" allowOverlap="1" wp14:anchorId="250DAAF5" wp14:editId="05C93976">
            <wp:simplePos x="0" y="0"/>
            <wp:positionH relativeFrom="column">
              <wp:posOffset>2917825</wp:posOffset>
            </wp:positionH>
            <wp:positionV relativeFrom="paragraph">
              <wp:posOffset>1254125</wp:posOffset>
            </wp:positionV>
            <wp:extent cx="3596640" cy="960120"/>
            <wp:effectExtent l="0" t="0" r="381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JPG"/>
                    <pic:cNvPicPr/>
                  </pic:nvPicPr>
                  <pic:blipFill>
                    <a:blip r:embed="rId14">
                      <a:extLst>
                        <a:ext uri="{28A0092B-C50C-407E-A947-70E740481C1C}">
                          <a14:useLocalDpi xmlns:a14="http://schemas.microsoft.com/office/drawing/2010/main" val="0"/>
                        </a:ext>
                      </a:extLst>
                    </a:blip>
                    <a:stretch>
                      <a:fillRect/>
                    </a:stretch>
                  </pic:blipFill>
                  <pic:spPr>
                    <a:xfrm>
                      <a:off x="0" y="0"/>
                      <a:ext cx="3596640" cy="960120"/>
                    </a:xfrm>
                    <a:prstGeom prst="rect">
                      <a:avLst/>
                    </a:prstGeom>
                  </pic:spPr>
                </pic:pic>
              </a:graphicData>
            </a:graphic>
            <wp14:sizeRelH relativeFrom="page">
              <wp14:pctWidth>0</wp14:pctWidth>
            </wp14:sizeRelH>
            <wp14:sizeRelV relativeFrom="page">
              <wp14:pctHeight>0</wp14:pctHeight>
            </wp14:sizeRelV>
          </wp:anchor>
        </w:drawing>
      </w:r>
      <w:r w:rsidR="00A16ED8">
        <w:rPr>
          <w:noProof/>
          <w:lang w:eastAsia="nl-NL"/>
        </w:rPr>
        <w:drawing>
          <wp:anchor distT="0" distB="0" distL="114300" distR="114300" simplePos="0" relativeHeight="251652608" behindDoc="1" locked="0" layoutInCell="1" allowOverlap="1" wp14:anchorId="49D5C9E7" wp14:editId="0F79FA11">
            <wp:simplePos x="0" y="0"/>
            <wp:positionH relativeFrom="column">
              <wp:posOffset>-274320</wp:posOffset>
            </wp:positionH>
            <wp:positionV relativeFrom="paragraph">
              <wp:posOffset>1038860</wp:posOffset>
            </wp:positionV>
            <wp:extent cx="2487287" cy="1174123"/>
            <wp:effectExtent l="0" t="0" r="8890" b="698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6-04-18_18-50-05.jpg"/>
                    <pic:cNvPicPr/>
                  </pic:nvPicPr>
                  <pic:blipFill>
                    <a:blip r:embed="rId15">
                      <a:extLst>
                        <a:ext uri="{28A0092B-C50C-407E-A947-70E740481C1C}">
                          <a14:useLocalDpi xmlns:a14="http://schemas.microsoft.com/office/drawing/2010/main" val="0"/>
                        </a:ext>
                      </a:extLst>
                    </a:blip>
                    <a:stretch>
                      <a:fillRect/>
                    </a:stretch>
                  </pic:blipFill>
                  <pic:spPr>
                    <a:xfrm>
                      <a:off x="0" y="0"/>
                      <a:ext cx="2487287" cy="1174123"/>
                    </a:xfrm>
                    <a:prstGeom prst="rect">
                      <a:avLst/>
                    </a:prstGeom>
                  </pic:spPr>
                </pic:pic>
              </a:graphicData>
            </a:graphic>
            <wp14:sizeRelH relativeFrom="page">
              <wp14:pctWidth>0</wp14:pctWidth>
            </wp14:sizeRelH>
            <wp14:sizeRelV relativeFrom="page">
              <wp14:pctHeight>0</wp14:pctHeight>
            </wp14:sizeRelV>
          </wp:anchor>
        </w:drawing>
      </w:r>
    </w:p>
    <w:sectPr w:rsidR="0081671B" w:rsidRPr="005519C3" w:rsidSect="00B8090D">
      <w:pgSz w:w="11906" w:h="16838"/>
      <w:pgMar w:top="0" w:right="849"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26363"/>
    <w:multiLevelType w:val="hybridMultilevel"/>
    <w:tmpl w:val="5248E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0C"/>
    <w:rsid w:val="000142E0"/>
    <w:rsid w:val="00021418"/>
    <w:rsid w:val="00031261"/>
    <w:rsid w:val="00034112"/>
    <w:rsid w:val="00052DE7"/>
    <w:rsid w:val="00053586"/>
    <w:rsid w:val="000D7FBA"/>
    <w:rsid w:val="000E0561"/>
    <w:rsid w:val="000F37F2"/>
    <w:rsid w:val="00126780"/>
    <w:rsid w:val="00175E00"/>
    <w:rsid w:val="0018388B"/>
    <w:rsid w:val="001944EE"/>
    <w:rsid w:val="001E23F0"/>
    <w:rsid w:val="00210A0C"/>
    <w:rsid w:val="002324CF"/>
    <w:rsid w:val="00286455"/>
    <w:rsid w:val="002902DE"/>
    <w:rsid w:val="002E759A"/>
    <w:rsid w:val="002F4D90"/>
    <w:rsid w:val="00300F4A"/>
    <w:rsid w:val="00305AEF"/>
    <w:rsid w:val="003256AD"/>
    <w:rsid w:val="0032583A"/>
    <w:rsid w:val="00346D0C"/>
    <w:rsid w:val="00361600"/>
    <w:rsid w:val="00370077"/>
    <w:rsid w:val="00380CBA"/>
    <w:rsid w:val="00383318"/>
    <w:rsid w:val="003F5877"/>
    <w:rsid w:val="004504E6"/>
    <w:rsid w:val="004554D3"/>
    <w:rsid w:val="00467B66"/>
    <w:rsid w:val="00471DB9"/>
    <w:rsid w:val="004745F6"/>
    <w:rsid w:val="00490ACF"/>
    <w:rsid w:val="004919B1"/>
    <w:rsid w:val="004966F0"/>
    <w:rsid w:val="004A3C64"/>
    <w:rsid w:val="004D5ECB"/>
    <w:rsid w:val="004E096F"/>
    <w:rsid w:val="004E5148"/>
    <w:rsid w:val="004F6D4F"/>
    <w:rsid w:val="0052186A"/>
    <w:rsid w:val="00541002"/>
    <w:rsid w:val="0054538C"/>
    <w:rsid w:val="00546609"/>
    <w:rsid w:val="00546C22"/>
    <w:rsid w:val="005519C3"/>
    <w:rsid w:val="005637D3"/>
    <w:rsid w:val="00581857"/>
    <w:rsid w:val="0059502B"/>
    <w:rsid w:val="005F59F0"/>
    <w:rsid w:val="00600308"/>
    <w:rsid w:val="00606005"/>
    <w:rsid w:val="00607C55"/>
    <w:rsid w:val="00607E56"/>
    <w:rsid w:val="00610B47"/>
    <w:rsid w:val="006138AA"/>
    <w:rsid w:val="00617DA7"/>
    <w:rsid w:val="00622178"/>
    <w:rsid w:val="00640FB9"/>
    <w:rsid w:val="00647FF2"/>
    <w:rsid w:val="006516A1"/>
    <w:rsid w:val="006627EE"/>
    <w:rsid w:val="006B1BAF"/>
    <w:rsid w:val="006E5808"/>
    <w:rsid w:val="006F5E1F"/>
    <w:rsid w:val="006F7E7A"/>
    <w:rsid w:val="007008A4"/>
    <w:rsid w:val="007033F2"/>
    <w:rsid w:val="00703AB7"/>
    <w:rsid w:val="0070480C"/>
    <w:rsid w:val="00721E07"/>
    <w:rsid w:val="007337AD"/>
    <w:rsid w:val="0073388C"/>
    <w:rsid w:val="00741E09"/>
    <w:rsid w:val="00742D33"/>
    <w:rsid w:val="00766979"/>
    <w:rsid w:val="00772E90"/>
    <w:rsid w:val="00795C03"/>
    <w:rsid w:val="007A1BFE"/>
    <w:rsid w:val="007C5617"/>
    <w:rsid w:val="007F3B75"/>
    <w:rsid w:val="00804641"/>
    <w:rsid w:val="00804C25"/>
    <w:rsid w:val="0081671B"/>
    <w:rsid w:val="0082283A"/>
    <w:rsid w:val="00837B13"/>
    <w:rsid w:val="00837ED9"/>
    <w:rsid w:val="0086223E"/>
    <w:rsid w:val="008803AE"/>
    <w:rsid w:val="008A1812"/>
    <w:rsid w:val="008A329A"/>
    <w:rsid w:val="008A63C4"/>
    <w:rsid w:val="008B63CC"/>
    <w:rsid w:val="008C0BCD"/>
    <w:rsid w:val="008D4F8D"/>
    <w:rsid w:val="008F1F5B"/>
    <w:rsid w:val="009003A4"/>
    <w:rsid w:val="00947A98"/>
    <w:rsid w:val="009710E5"/>
    <w:rsid w:val="009863BB"/>
    <w:rsid w:val="0098664A"/>
    <w:rsid w:val="009C19AD"/>
    <w:rsid w:val="009D6749"/>
    <w:rsid w:val="009D768C"/>
    <w:rsid w:val="009F0AEC"/>
    <w:rsid w:val="00A1119C"/>
    <w:rsid w:val="00A16ED8"/>
    <w:rsid w:val="00A24E5B"/>
    <w:rsid w:val="00A43A6D"/>
    <w:rsid w:val="00A844C7"/>
    <w:rsid w:val="00A854D1"/>
    <w:rsid w:val="00A87FB5"/>
    <w:rsid w:val="00A90ADB"/>
    <w:rsid w:val="00AE79F6"/>
    <w:rsid w:val="00B12618"/>
    <w:rsid w:val="00B25767"/>
    <w:rsid w:val="00B378F9"/>
    <w:rsid w:val="00B50829"/>
    <w:rsid w:val="00B8090D"/>
    <w:rsid w:val="00BB131E"/>
    <w:rsid w:val="00BC3602"/>
    <w:rsid w:val="00BC5E42"/>
    <w:rsid w:val="00BD4F3D"/>
    <w:rsid w:val="00BF436A"/>
    <w:rsid w:val="00C231BC"/>
    <w:rsid w:val="00C26502"/>
    <w:rsid w:val="00C50532"/>
    <w:rsid w:val="00C51B17"/>
    <w:rsid w:val="00C65C46"/>
    <w:rsid w:val="00C77088"/>
    <w:rsid w:val="00C8620C"/>
    <w:rsid w:val="00C91A42"/>
    <w:rsid w:val="00CB063F"/>
    <w:rsid w:val="00CC32E2"/>
    <w:rsid w:val="00CC4C9E"/>
    <w:rsid w:val="00D3550C"/>
    <w:rsid w:val="00D35B34"/>
    <w:rsid w:val="00D45C9C"/>
    <w:rsid w:val="00D70E1F"/>
    <w:rsid w:val="00D81DBF"/>
    <w:rsid w:val="00D8432E"/>
    <w:rsid w:val="00D92691"/>
    <w:rsid w:val="00DC58A8"/>
    <w:rsid w:val="00DF5432"/>
    <w:rsid w:val="00E10F3C"/>
    <w:rsid w:val="00E11BA9"/>
    <w:rsid w:val="00E27288"/>
    <w:rsid w:val="00E60A80"/>
    <w:rsid w:val="00E82EC5"/>
    <w:rsid w:val="00ED7CB6"/>
    <w:rsid w:val="00EE3682"/>
    <w:rsid w:val="00F36B50"/>
    <w:rsid w:val="00F36E25"/>
    <w:rsid w:val="00F56FF0"/>
    <w:rsid w:val="00F674C4"/>
    <w:rsid w:val="00F77C25"/>
    <w:rsid w:val="00F91164"/>
    <w:rsid w:val="00F9690E"/>
    <w:rsid w:val="00FA14AE"/>
    <w:rsid w:val="00FB651D"/>
    <w:rsid w:val="00FC40A8"/>
    <w:rsid w:val="00FC7D76"/>
    <w:rsid w:val="00FF5DA4"/>
    <w:rsid w:val="7C34F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17AC"/>
  <w15:docId w15:val="{1D38AAED-BBC1-44DB-85D1-DB2FF04D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5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46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D5EC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D5E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46D0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70E1F"/>
    <w:pPr>
      <w:ind w:left="720"/>
      <w:contextualSpacing/>
    </w:pPr>
  </w:style>
  <w:style w:type="paragraph" w:styleId="Ballontekst">
    <w:name w:val="Balloon Text"/>
    <w:basedOn w:val="Standaard"/>
    <w:link w:val="BallontekstChar"/>
    <w:uiPriority w:val="99"/>
    <w:semiHidden/>
    <w:unhideWhenUsed/>
    <w:rsid w:val="00900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3A4"/>
    <w:rPr>
      <w:rFonts w:ascii="Tahoma" w:hAnsi="Tahoma" w:cs="Tahoma"/>
      <w:sz w:val="16"/>
      <w:szCs w:val="16"/>
    </w:rPr>
  </w:style>
  <w:style w:type="character" w:customStyle="1" w:styleId="Kop1Char">
    <w:name w:val="Kop 1 Char"/>
    <w:basedOn w:val="Standaardalinea-lettertype"/>
    <w:link w:val="Kop1"/>
    <w:uiPriority w:val="9"/>
    <w:rsid w:val="004D5EC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4D5EC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D5ECB"/>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947A98"/>
    <w:rPr>
      <w:color w:val="0000FF" w:themeColor="hyperlink"/>
      <w:u w:val="single"/>
    </w:rPr>
  </w:style>
  <w:style w:type="paragraph" w:styleId="Geenafstand">
    <w:name w:val="No Spacing"/>
    <w:uiPriority w:val="1"/>
    <w:qFormat/>
    <w:rsid w:val="00031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9039">
      <w:bodyDiv w:val="1"/>
      <w:marLeft w:val="0"/>
      <w:marRight w:val="0"/>
      <w:marTop w:val="0"/>
      <w:marBottom w:val="0"/>
      <w:divBdr>
        <w:top w:val="none" w:sz="0" w:space="0" w:color="auto"/>
        <w:left w:val="none" w:sz="0" w:space="0" w:color="auto"/>
        <w:bottom w:val="none" w:sz="0" w:space="0" w:color="auto"/>
        <w:right w:val="none" w:sz="0" w:space="0" w:color="auto"/>
      </w:divBdr>
    </w:div>
    <w:div w:id="958412033">
      <w:bodyDiv w:val="1"/>
      <w:marLeft w:val="0"/>
      <w:marRight w:val="0"/>
      <w:marTop w:val="0"/>
      <w:marBottom w:val="0"/>
      <w:divBdr>
        <w:top w:val="none" w:sz="0" w:space="0" w:color="auto"/>
        <w:left w:val="none" w:sz="0" w:space="0" w:color="auto"/>
        <w:bottom w:val="none" w:sz="0" w:space="0" w:color="auto"/>
        <w:right w:val="none" w:sz="0" w:space="0" w:color="auto"/>
      </w:divBdr>
    </w:div>
    <w:div w:id="9705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mailto:bestuur@combibaangramsbergen.nl"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67BC-D28E-48AB-97FA-04497D55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950</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dc:creator>
  <cp:lastModifiedBy>Jarno</cp:lastModifiedBy>
  <cp:revision>128</cp:revision>
  <cp:lastPrinted>2016-01-06T09:02:00Z</cp:lastPrinted>
  <dcterms:created xsi:type="dcterms:W3CDTF">2015-03-12T19:02:00Z</dcterms:created>
  <dcterms:modified xsi:type="dcterms:W3CDTF">2017-06-21T20:08:00Z</dcterms:modified>
</cp:coreProperties>
</file>